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4580" w14:textId="43A5F6AB" w:rsidR="00A22115" w:rsidRPr="00534C27" w:rsidRDefault="00920D1C" w:rsidP="00A22115">
      <w:pPr>
        <w:pStyle w:val="TitreprincipalH1"/>
        <w:spacing w:after="240"/>
        <w:rPr>
          <w:lang w:val="pt-PT"/>
        </w:rPr>
      </w:pPr>
      <w:r w:rsidRPr="00534C27">
        <w:rPr>
          <w:lang w:val="pt-PT"/>
        </w:rPr>
        <w:t>Exemplo de um título principal</w:t>
      </w:r>
      <w:r w:rsidR="00112AEC" w:rsidRPr="00534C27">
        <w:rPr>
          <w:lang w:val="pt-PT"/>
        </w:rPr>
        <w:t xml:space="preserve"> </w:t>
      </w:r>
    </w:p>
    <w:p w14:paraId="33DE9690" w14:textId="008C52BA" w:rsidR="00B454DC" w:rsidRPr="00534C27" w:rsidRDefault="00B454DC" w:rsidP="7EC1DFCE">
      <w:pPr>
        <w:pStyle w:val="Sout-titreprincipalmm"/>
        <w:rPr>
          <w:i/>
          <w:iCs/>
          <w:sz w:val="22"/>
          <w:szCs w:val="22"/>
          <w:highlight w:val="yellow"/>
          <w:lang w:val="pt-PT"/>
        </w:rPr>
      </w:pPr>
      <w:r w:rsidRPr="00534C27">
        <w:rPr>
          <w:i/>
          <w:iCs/>
          <w:sz w:val="22"/>
          <w:szCs w:val="22"/>
          <w:highlight w:val="yellow"/>
          <w:lang w:val="pt-PT"/>
        </w:rPr>
        <w:t xml:space="preserve">[Para a tradução de títulos, resumos e palavras-chave em outros idiomas que não o idioma principal, você pode recorrer aos serviços de um falante do idioma a ser traduzido ou, alternativamente, usar o site </w:t>
      </w:r>
      <w:r>
        <w:fldChar w:fldCharType="begin"/>
      </w:r>
      <w:r w:rsidRPr="000731F3">
        <w:rPr>
          <w:lang w:val="pt-BR"/>
        </w:rPr>
        <w:instrText>HYPERLINK "http://www.deepl.com" \h</w:instrText>
      </w:r>
      <w:r>
        <w:fldChar w:fldCharType="separate"/>
      </w:r>
      <w:r w:rsidRPr="00534C27">
        <w:rPr>
          <w:rStyle w:val="Lienhypertexte"/>
          <w:i/>
          <w:iCs/>
          <w:sz w:val="22"/>
          <w:szCs w:val="22"/>
          <w:highlight w:val="yellow"/>
          <w:lang w:val="pt-PT"/>
        </w:rPr>
        <w:t>www.deepl.com</w:t>
      </w:r>
      <w:r>
        <w:fldChar w:fldCharType="end"/>
      </w:r>
      <w:r w:rsidRPr="00534C27">
        <w:rPr>
          <w:i/>
          <w:iCs/>
          <w:sz w:val="22"/>
          <w:szCs w:val="22"/>
          <w:highlight w:val="yellow"/>
          <w:lang w:val="pt-PT"/>
        </w:rPr>
        <w:t xml:space="preserve">  ou um robô de conversação. Esses resumos serão validados por nossos especialistas nesses idiomas].</w:t>
      </w:r>
    </w:p>
    <w:p w14:paraId="00AFD930" w14:textId="7567DC2F" w:rsidR="00F4023E" w:rsidRPr="00534C27" w:rsidRDefault="00F4023E" w:rsidP="00B81250">
      <w:pPr>
        <w:pStyle w:val="SoustitreArticle-Autreslangues"/>
        <w:spacing w:before="480"/>
        <w:rPr>
          <w:lang w:val="pt-PT"/>
        </w:rPr>
      </w:pPr>
      <w:r w:rsidRPr="00534C27">
        <w:rPr>
          <w:lang w:val="pt-PT"/>
        </w:rPr>
        <w:t>Tradução do título para o francês</w:t>
      </w:r>
    </w:p>
    <w:p w14:paraId="6A79BD25" w14:textId="31F0DF36" w:rsidR="00C84CE4" w:rsidRPr="00534C27" w:rsidRDefault="00920D1C" w:rsidP="00B81250">
      <w:pPr>
        <w:pStyle w:val="SoustitreArticle-Autreslangues"/>
        <w:spacing w:before="480"/>
        <w:rPr>
          <w:lang w:val="pt-PT"/>
        </w:rPr>
      </w:pPr>
      <w:r w:rsidRPr="00534C27">
        <w:rPr>
          <w:lang w:val="pt-PT"/>
        </w:rPr>
        <w:t>Tradução do título para o inglês</w:t>
      </w:r>
    </w:p>
    <w:p w14:paraId="5B5A2AE7" w14:textId="41D7F629" w:rsidR="00C84CE4" w:rsidRPr="00534C27" w:rsidRDefault="00920D1C" w:rsidP="00B81250">
      <w:pPr>
        <w:pStyle w:val="SoustitreArticle-Autreslangues"/>
        <w:spacing w:before="480"/>
        <w:rPr>
          <w:lang w:val="pt-PT"/>
        </w:rPr>
      </w:pPr>
      <w:r w:rsidRPr="00534C27">
        <w:rPr>
          <w:lang w:val="pt-PT"/>
        </w:rPr>
        <w:t>Tradução do título para o espanhol</w:t>
      </w:r>
    </w:p>
    <w:p w14:paraId="23A03CD5" w14:textId="77777777" w:rsidR="002E5A99" w:rsidRPr="00E876A2" w:rsidRDefault="002E5A99" w:rsidP="002E5A99">
      <w:pPr>
        <w:pStyle w:val="0-Courant"/>
        <w:spacing w:before="720" w:after="720"/>
      </w:pPr>
      <w:r>
        <w:fldChar w:fldCharType="begin"/>
      </w:r>
      <w:r>
        <w:instrText>HYPERLINK "</w:instrText>
      </w:r>
      <w:r w:rsidRPr="00E876A2">
        <w:instrText>https://doi.org/10.52358/mm.vi28.xxx</w:instrText>
      </w:r>
    </w:p>
    <w:p w14:paraId="554A8B86" w14:textId="77777777" w:rsidR="002E5A99" w:rsidRPr="00356FE3" w:rsidRDefault="002E5A99" w:rsidP="002E5A99">
      <w:pPr>
        <w:pStyle w:val="0-Courant"/>
        <w:spacing w:before="720" w:after="720"/>
        <w:rPr>
          <w:rStyle w:val="Lienhypertexte"/>
        </w:rPr>
      </w:pPr>
      <w:r>
        <w:instrText>"</w:instrText>
      </w:r>
      <w:r>
        <w:fldChar w:fldCharType="separate"/>
      </w:r>
      <w:r w:rsidRPr="00356FE3">
        <w:rPr>
          <w:rStyle w:val="Lienhypertexte"/>
        </w:rPr>
        <w:t>https://doi.org/10.52358/mm.vi28.xxx</w:t>
      </w:r>
    </w:p>
    <w:p w14:paraId="28DEEDA4" w14:textId="373FD8EE" w:rsidR="00105392" w:rsidRPr="00534C27" w:rsidRDefault="002E5A99" w:rsidP="002E5A99">
      <w:pPr>
        <w:pStyle w:val="0-Courant"/>
        <w:spacing w:before="720" w:after="720"/>
        <w:rPr>
          <w:i/>
          <w:iCs/>
          <w:sz w:val="22"/>
          <w:szCs w:val="22"/>
          <w:lang w:val="pt-PT"/>
        </w:rPr>
      </w:pPr>
      <w:r>
        <w:fldChar w:fldCharType="end"/>
      </w:r>
      <w:r w:rsidR="00105392" w:rsidRPr="00534C27">
        <w:rPr>
          <w:i/>
          <w:iCs/>
          <w:sz w:val="22"/>
          <w:szCs w:val="22"/>
          <w:highlight w:val="yellow"/>
          <w:lang w:val="pt-PT"/>
        </w:rPr>
        <w:t>[</w:t>
      </w:r>
      <w:r w:rsidR="00920D1C" w:rsidRPr="00534C27">
        <w:rPr>
          <w:i/>
          <w:iCs/>
          <w:sz w:val="22"/>
          <w:szCs w:val="22"/>
          <w:highlight w:val="yellow"/>
          <w:lang w:val="pt-PT"/>
        </w:rPr>
        <w:t>Os artigos enviados devem ser identificados anonimamente, conforme sugerido, para cumprir o processo de revisão por pares duplo-cego</w:t>
      </w:r>
      <w:r w:rsidR="00105392" w:rsidRPr="00534C27">
        <w:rPr>
          <w:i/>
          <w:iCs/>
          <w:sz w:val="22"/>
          <w:szCs w:val="22"/>
          <w:highlight w:val="yellow"/>
          <w:lang w:val="pt-PT"/>
        </w:rPr>
        <w:t>.]</w:t>
      </w:r>
    </w:p>
    <w:p w14:paraId="0B4F7077" w14:textId="77777777" w:rsidR="00105392" w:rsidRPr="00534C27" w:rsidRDefault="00105392" w:rsidP="00105392">
      <w:pPr>
        <w:rPr>
          <w:i/>
          <w:iCs/>
          <w:sz w:val="22"/>
          <w:szCs w:val="22"/>
          <w:lang w:val="pt-PT"/>
        </w:rPr>
      </w:pPr>
    </w:p>
    <w:p w14:paraId="019A4E71" w14:textId="7E8C4AB8" w:rsidR="00105392" w:rsidRPr="00534C27" w:rsidRDefault="00920D1C" w:rsidP="00105392">
      <w:pPr>
        <w:rPr>
          <w:i/>
          <w:iCs/>
          <w:sz w:val="22"/>
          <w:szCs w:val="22"/>
          <w:lang w:val="pt-PT"/>
        </w:rPr>
      </w:pPr>
      <w:r w:rsidRPr="00534C27">
        <w:rPr>
          <w:i/>
          <w:iCs/>
          <w:sz w:val="22"/>
          <w:szCs w:val="22"/>
          <w:highlight w:val="yellow"/>
          <w:lang w:val="pt-PT"/>
        </w:rPr>
        <w:t>Autor</w:t>
      </w:r>
      <w:r w:rsidR="009E79A9" w:rsidRPr="00534C27">
        <w:rPr>
          <w:i/>
          <w:iCs/>
          <w:sz w:val="22"/>
          <w:szCs w:val="22"/>
          <w:highlight w:val="yellow"/>
          <w:lang w:val="pt-PT"/>
        </w:rPr>
        <w:t>(s)</w:t>
      </w:r>
    </w:p>
    <w:p w14:paraId="17BFE3ED" w14:textId="77777777" w:rsidR="00105392" w:rsidRPr="00534C27" w:rsidRDefault="00105392" w:rsidP="00105392">
      <w:pPr>
        <w:rPr>
          <w:i/>
          <w:iCs/>
          <w:sz w:val="22"/>
          <w:szCs w:val="22"/>
          <w:lang w:val="pt-PT"/>
        </w:rPr>
      </w:pPr>
    </w:p>
    <w:p w14:paraId="3797A848" w14:textId="1931AFCF" w:rsidR="00105392" w:rsidRPr="00534C27" w:rsidRDefault="00105392" w:rsidP="00105392">
      <w:pPr>
        <w:rPr>
          <w:i/>
          <w:iCs/>
          <w:sz w:val="22"/>
          <w:szCs w:val="22"/>
          <w:highlight w:val="yellow"/>
          <w:lang w:val="pt-PT"/>
        </w:rPr>
      </w:pPr>
      <w:r w:rsidRPr="00534C27">
        <w:rPr>
          <w:i/>
          <w:iCs/>
          <w:sz w:val="22"/>
          <w:szCs w:val="22"/>
          <w:highlight w:val="yellow"/>
          <w:lang w:val="pt-PT"/>
        </w:rPr>
        <w:t>[</w:t>
      </w:r>
      <w:r w:rsidR="00920D1C" w:rsidRPr="00534C27">
        <w:rPr>
          <w:i/>
          <w:iCs/>
          <w:sz w:val="22"/>
          <w:szCs w:val="22"/>
          <w:highlight w:val="yellow"/>
          <w:lang w:val="pt-PT"/>
        </w:rPr>
        <w:t>Se o seu artigo for aceito, você precisará fornecer as seguintes informações</w:t>
      </w:r>
      <w:r w:rsidRPr="00534C27">
        <w:rPr>
          <w:i/>
          <w:iCs/>
          <w:sz w:val="22"/>
          <w:szCs w:val="22"/>
          <w:highlight w:val="yellow"/>
          <w:lang w:val="pt-PT"/>
        </w:rPr>
        <w:t xml:space="preserve">: </w:t>
      </w:r>
    </w:p>
    <w:p w14:paraId="501FA570" w14:textId="65BE721C" w:rsidR="00E02316" w:rsidRPr="00534C27" w:rsidRDefault="00920D1C" w:rsidP="5587EC55">
      <w:pPr>
        <w:pStyle w:val="Nomauteurpremierepage"/>
        <w:pBdr>
          <w:bottom w:val="none" w:sz="0" w:space="0" w:color="auto"/>
        </w:pBdr>
        <w:rPr>
          <w:highlight w:val="yellow"/>
          <w:lang w:val="pt-PT"/>
        </w:rPr>
      </w:pPr>
      <w:r w:rsidRPr="00534C27">
        <w:rPr>
          <w:highlight w:val="yellow"/>
          <w:lang w:val="pt-PT"/>
        </w:rPr>
        <w:t xml:space="preserve">Nome e sobrenome do primeiro autor, </w:t>
      </w:r>
      <w:r w:rsidR="7D7C3A72" w:rsidRPr="00534C27">
        <w:rPr>
          <w:highlight w:val="yellow"/>
          <w:lang w:val="pt-PT"/>
        </w:rPr>
        <w:t>Titularidade</w:t>
      </w:r>
      <w:r w:rsidRPr="00534C27">
        <w:rPr>
          <w:lang w:val="pt-PT"/>
        </w:rPr>
        <w:br/>
      </w:r>
      <w:r w:rsidR="25E62114" w:rsidRPr="00534C27">
        <w:rPr>
          <w:highlight w:val="yellow"/>
          <w:lang w:val="pt-PT"/>
        </w:rPr>
        <w:t>Instituição de ensino</w:t>
      </w:r>
      <w:r w:rsidRPr="00534C27">
        <w:rPr>
          <w:highlight w:val="yellow"/>
          <w:lang w:val="pt-PT"/>
        </w:rPr>
        <w:t>, País</w:t>
      </w:r>
      <w:r w:rsidRPr="00534C27">
        <w:rPr>
          <w:lang w:val="pt-PT"/>
        </w:rPr>
        <w:br/>
      </w:r>
      <w:hyperlink r:id="rId11">
        <w:r w:rsidRPr="00534C27">
          <w:rPr>
            <w:rStyle w:val="Lienhypertexte"/>
            <w:highlight w:val="yellow"/>
            <w:lang w:val="pt-PT"/>
          </w:rPr>
          <w:t xml:space="preserve">nome.sobrenome </w:t>
        </w:r>
        <w:r w:rsidR="00D3447B" w:rsidRPr="00534C27">
          <w:rPr>
            <w:rStyle w:val="Lienhypertexte"/>
            <w:highlight w:val="yellow"/>
            <w:lang w:val="pt-PT"/>
          </w:rPr>
          <w:t>@uXYZ.pa</w:t>
        </w:r>
        <w:r w:rsidRPr="00534C27">
          <w:rPr>
            <w:rStyle w:val="Lienhypertexte"/>
            <w:highlight w:val="yellow"/>
            <w:lang w:val="pt-PT"/>
          </w:rPr>
          <w:t>is</w:t>
        </w:r>
      </w:hyperlink>
      <w:r w:rsidR="000731F3" w:rsidRPr="000731F3">
        <w:rPr>
          <w:lang w:val="pt-BR"/>
        </w:rPr>
        <w:br/>
      </w:r>
      <w:hyperlink r:id="rId12" w:history="1">
        <w:r w:rsidR="000731F3" w:rsidRPr="000731F3">
          <w:rPr>
            <w:rStyle w:val="Lienhypertexte"/>
            <w:highlight w:val="yellow"/>
            <w:lang w:val="pt-BR"/>
          </w:rPr>
          <w:t>https://orcid.org/0000-XXXX-XXXX-XXXX</w:t>
        </w:r>
      </w:hyperlink>
    </w:p>
    <w:p w14:paraId="691AA296" w14:textId="12B2AC02" w:rsidR="00766906" w:rsidRPr="00534C27" w:rsidRDefault="00920D1C" w:rsidP="00920D1C">
      <w:pPr>
        <w:pStyle w:val="Nomauteurpremierepage"/>
        <w:rPr>
          <w:highlight w:val="yellow"/>
          <w:lang w:val="pt-PT"/>
        </w:rPr>
      </w:pPr>
      <w:r w:rsidRPr="00534C27">
        <w:rPr>
          <w:highlight w:val="yellow"/>
          <w:lang w:val="pt-PT"/>
        </w:rPr>
        <w:t>Nome e sobrenome do último autor</w:t>
      </w:r>
      <w:r w:rsidR="00B77FF2" w:rsidRPr="00534C27">
        <w:rPr>
          <w:highlight w:val="yellow"/>
          <w:lang w:val="pt-PT"/>
        </w:rPr>
        <w:t xml:space="preserve">, </w:t>
      </w:r>
      <w:r w:rsidR="2F538F4E" w:rsidRPr="00534C27">
        <w:rPr>
          <w:highlight w:val="yellow"/>
          <w:lang w:val="pt-PT"/>
        </w:rPr>
        <w:t>Titularidade</w:t>
      </w:r>
      <w:r w:rsidRPr="00534C27">
        <w:rPr>
          <w:lang w:val="pt-PT"/>
        </w:rPr>
        <w:br/>
      </w:r>
      <w:r w:rsidR="3D6CA7B4" w:rsidRPr="00534C27">
        <w:rPr>
          <w:highlight w:val="yellow"/>
          <w:lang w:val="pt-PT"/>
        </w:rPr>
        <w:t>Instituição de ensino</w:t>
      </w:r>
      <w:r w:rsidRPr="00534C27">
        <w:rPr>
          <w:highlight w:val="yellow"/>
          <w:lang w:val="pt-PT"/>
        </w:rPr>
        <w:t>, País</w:t>
      </w:r>
      <w:r w:rsidRPr="00534C27">
        <w:rPr>
          <w:lang w:val="pt-PT"/>
        </w:rPr>
        <w:br/>
      </w:r>
      <w:r w:rsidRPr="00534C27">
        <w:rPr>
          <w:highlight w:val="yellow"/>
          <w:lang w:val="pt-PT"/>
        </w:rPr>
        <w:t>nome.sobrenome @uXYZ.pais</w:t>
      </w:r>
      <w:r w:rsidR="00105392" w:rsidRPr="00534C27">
        <w:rPr>
          <w:highlight w:val="yellow"/>
          <w:lang w:val="pt-PT"/>
        </w:rPr>
        <w:t>]</w:t>
      </w:r>
      <w:r w:rsidR="000731F3">
        <w:rPr>
          <w:highlight w:val="yellow"/>
          <w:lang w:val="pt-PT"/>
        </w:rPr>
        <w:br/>
      </w:r>
      <w:r w:rsidR="000731F3">
        <w:rPr>
          <w:highlight w:val="yellow"/>
        </w:rPr>
        <w:fldChar w:fldCharType="begin"/>
      </w:r>
      <w:r w:rsidR="000731F3" w:rsidRPr="000731F3">
        <w:rPr>
          <w:highlight w:val="yellow"/>
          <w:lang w:val="pt-BR"/>
        </w:rPr>
        <w:instrText>HYPERLINK "https://orcid.org/0000-XXXX-XXXX-XXXX"</w:instrText>
      </w:r>
      <w:r w:rsidR="000731F3">
        <w:rPr>
          <w:highlight w:val="yellow"/>
        </w:rPr>
        <w:fldChar w:fldCharType="separate"/>
      </w:r>
      <w:r w:rsidR="000731F3" w:rsidRPr="000731F3">
        <w:rPr>
          <w:rStyle w:val="Lienhypertexte"/>
          <w:highlight w:val="yellow"/>
          <w:lang w:val="pt-BR"/>
        </w:rPr>
        <w:t>https://orcid.org/0000-XXXX-XXXX-XXXX</w:t>
      </w:r>
      <w:r w:rsidR="000731F3">
        <w:rPr>
          <w:highlight w:val="yellow"/>
        </w:rPr>
        <w:fldChar w:fldCharType="end"/>
      </w:r>
    </w:p>
    <w:p w14:paraId="381AE1B1" w14:textId="77777777" w:rsidR="0057513E" w:rsidRPr="00534C27" w:rsidRDefault="0057513E" w:rsidP="0057513E">
      <w:pPr>
        <w:pStyle w:val="Nomauteurpremierepage"/>
        <w:rPr>
          <w:rStyle w:val="2bibliographieauteur"/>
          <w:lang w:val="pt-PT"/>
        </w:rPr>
      </w:pPr>
    </w:p>
    <w:p w14:paraId="42A1E48A" w14:textId="77777777" w:rsidR="00F4023E" w:rsidRPr="00534C27" w:rsidRDefault="009E79A9" w:rsidP="009E79A9">
      <w:pPr>
        <w:rPr>
          <w:i/>
          <w:iCs/>
          <w:sz w:val="22"/>
          <w:szCs w:val="22"/>
          <w:highlight w:val="yellow"/>
          <w:lang w:val="pt-PT"/>
        </w:rPr>
      </w:pPr>
      <w:r w:rsidRPr="00534C27">
        <w:rPr>
          <w:i/>
          <w:iCs/>
          <w:sz w:val="22"/>
          <w:szCs w:val="22"/>
          <w:highlight w:val="yellow"/>
          <w:lang w:val="pt-PT"/>
        </w:rPr>
        <w:t>[</w:t>
      </w:r>
      <w:r w:rsidR="00920D1C" w:rsidRPr="00534C27">
        <w:rPr>
          <w:i/>
          <w:iCs/>
          <w:sz w:val="22"/>
          <w:szCs w:val="22"/>
          <w:highlight w:val="yellow"/>
          <w:lang w:val="pt-PT"/>
        </w:rPr>
        <w:t xml:space="preserve">Antes de começar a escrever, certifique-se de que os metadados do documento não revelem a identidade dos autores. Veja </w:t>
      </w:r>
      <w:r w:rsidR="00F4023E" w:rsidRPr="00F4023E">
        <w:rPr>
          <w:highlight w:val="yellow"/>
        </w:rPr>
        <w:fldChar w:fldCharType="begin"/>
      </w:r>
      <w:r w:rsidR="00F4023E" w:rsidRPr="00534C27">
        <w:rPr>
          <w:highlight w:val="yellow"/>
          <w:lang w:val="pt-PT"/>
        </w:rPr>
        <w:instrText xml:space="preserve">HYPERLINK " </w:instrText>
      </w:r>
      <w:r w:rsidR="00F4023E" w:rsidRPr="00534C27">
        <w:rPr>
          <w:i/>
          <w:iCs/>
          <w:sz w:val="22"/>
          <w:szCs w:val="22"/>
          <w:highlight w:val="yellow"/>
          <w:lang w:val="pt-PT"/>
        </w:rPr>
        <w:instrText>https://youtu.be/0s8neJa71HM?t=54 ]</w:instrText>
      </w:r>
    </w:p>
    <w:p w14:paraId="57C962DD" w14:textId="77777777" w:rsidR="00F4023E" w:rsidRPr="00534C27" w:rsidRDefault="00F4023E" w:rsidP="009E79A9">
      <w:pPr>
        <w:rPr>
          <w:i/>
          <w:iCs/>
          <w:sz w:val="22"/>
          <w:szCs w:val="22"/>
          <w:highlight w:val="yellow"/>
          <w:lang w:val="pt-PT"/>
        </w:rPr>
      </w:pPr>
    </w:p>
    <w:p w14:paraId="63E2A53B" w14:textId="77777777" w:rsidR="00F4023E" w:rsidRPr="00534C27" w:rsidRDefault="00F4023E" w:rsidP="009E79A9">
      <w:pPr>
        <w:rPr>
          <w:rStyle w:val="Lienhypertexte"/>
          <w:i/>
          <w:iCs/>
          <w:sz w:val="22"/>
          <w:szCs w:val="22"/>
          <w:highlight w:val="yellow"/>
          <w:lang w:val="pt-PT"/>
        </w:rPr>
      </w:pPr>
      <w:r w:rsidRPr="00534C27">
        <w:rPr>
          <w:highlight w:val="yellow"/>
          <w:lang w:val="pt-PT"/>
        </w:rPr>
        <w:instrText>"</w:instrText>
      </w:r>
      <w:r w:rsidRPr="00F4023E">
        <w:rPr>
          <w:highlight w:val="yellow"/>
        </w:rPr>
      </w:r>
      <w:r w:rsidRPr="00F4023E">
        <w:rPr>
          <w:highlight w:val="yellow"/>
        </w:rPr>
        <w:fldChar w:fldCharType="separate"/>
      </w:r>
      <w:r w:rsidRPr="00534C27">
        <w:rPr>
          <w:rStyle w:val="Lienhypertexte"/>
          <w:highlight w:val="yellow"/>
          <w:lang w:val="pt-PT"/>
        </w:rPr>
        <w:t xml:space="preserve"> </w:t>
      </w:r>
      <w:r w:rsidRPr="00534C27">
        <w:rPr>
          <w:rStyle w:val="Lienhypertexte"/>
          <w:i/>
          <w:iCs/>
          <w:sz w:val="22"/>
          <w:szCs w:val="22"/>
          <w:highlight w:val="yellow"/>
          <w:lang w:val="pt-PT"/>
        </w:rPr>
        <w:t>https://youtu.be/0s8neJa71HM?t=54 ]</w:t>
      </w:r>
    </w:p>
    <w:p w14:paraId="08E9A653" w14:textId="77777777" w:rsidR="00F4023E" w:rsidRPr="00534C27" w:rsidRDefault="00F4023E" w:rsidP="009E79A9">
      <w:pPr>
        <w:rPr>
          <w:rStyle w:val="Lienhypertexte"/>
          <w:i/>
          <w:iCs/>
          <w:sz w:val="22"/>
          <w:szCs w:val="22"/>
          <w:highlight w:val="yellow"/>
          <w:lang w:val="pt-PT"/>
        </w:rPr>
      </w:pPr>
    </w:p>
    <w:p w14:paraId="3D868C9A" w14:textId="069E621F" w:rsidR="009E79A9" w:rsidRPr="00534C27" w:rsidRDefault="00F4023E" w:rsidP="009E79A9">
      <w:pPr>
        <w:rPr>
          <w:i/>
          <w:iCs/>
          <w:sz w:val="22"/>
          <w:szCs w:val="22"/>
          <w:lang w:val="pt-PT"/>
        </w:rPr>
      </w:pPr>
      <w:r w:rsidRPr="00F4023E">
        <w:rPr>
          <w:highlight w:val="yellow"/>
        </w:rPr>
        <w:fldChar w:fldCharType="end"/>
      </w:r>
      <w:r w:rsidR="00D3447B" w:rsidRPr="00534C27">
        <w:rPr>
          <w:i/>
          <w:iCs/>
          <w:sz w:val="22"/>
          <w:szCs w:val="22"/>
          <w:highlight w:val="yellow"/>
          <w:lang w:val="pt-PT"/>
        </w:rPr>
        <w:t>[</w:t>
      </w:r>
      <w:r w:rsidR="00D05112" w:rsidRPr="00534C27">
        <w:rPr>
          <w:i/>
          <w:iCs/>
          <w:sz w:val="22"/>
          <w:szCs w:val="22"/>
          <w:highlight w:val="yellow"/>
          <w:lang w:val="pt-PT"/>
        </w:rPr>
        <w:t>Substitua também qualquer citação que mencione os nomes dos autores por "Autor, XXXX"</w:t>
      </w:r>
      <w:r w:rsidR="009E79A9" w:rsidRPr="00534C27">
        <w:rPr>
          <w:i/>
          <w:iCs/>
          <w:sz w:val="22"/>
          <w:szCs w:val="22"/>
          <w:highlight w:val="yellow"/>
          <w:lang w:val="pt-PT"/>
        </w:rPr>
        <w:t>.]</w:t>
      </w:r>
    </w:p>
    <w:p w14:paraId="6DCCCDD4" w14:textId="77777777" w:rsidR="009E79A9" w:rsidRPr="00534C27" w:rsidRDefault="009E79A9" w:rsidP="00655B60">
      <w:pPr>
        <w:pStyle w:val="Rsum"/>
        <w:widowControl/>
        <w:rPr>
          <w:lang w:val="pt-PT"/>
        </w:rPr>
      </w:pPr>
    </w:p>
    <w:p w14:paraId="23458CBC" w14:textId="18BDD977" w:rsidR="00F4023E" w:rsidRPr="00534C27" w:rsidRDefault="00F4023E" w:rsidP="00F4023E">
      <w:pPr>
        <w:pStyle w:val="Rsum"/>
        <w:spacing w:before="360"/>
        <w:ind w:left="504" w:right="504"/>
        <w:jc w:val="center"/>
        <w:rPr>
          <w:rStyle w:val="2bibliographieauteur"/>
          <w:lang w:val="pt-PT"/>
        </w:rPr>
      </w:pPr>
      <w:r w:rsidRPr="00534C27">
        <w:rPr>
          <w:rStyle w:val="2bibliographieauteur"/>
          <w:lang w:val="pt-PT"/>
        </w:rPr>
        <w:t xml:space="preserve">resumo </w:t>
      </w:r>
      <w:r w:rsidRPr="00534C27">
        <w:rPr>
          <w:rStyle w:val="2bibliographieauteur"/>
          <w:highlight w:val="yellow"/>
          <w:lang w:val="pt-PT"/>
        </w:rPr>
        <w:t>[</w:t>
      </w:r>
      <w:r w:rsidR="00835175" w:rsidRPr="001C084E">
        <w:rPr>
          <w:caps/>
          <w:sz w:val="16"/>
          <w:highlight w:val="yellow"/>
          <w:lang w:val="pt-PT"/>
        </w:rPr>
        <w:t>Português</w:t>
      </w:r>
      <w:r w:rsidR="00835175" w:rsidRPr="00EB634F">
        <w:rPr>
          <w:caps/>
          <w:sz w:val="16"/>
          <w:highlight w:val="yellow"/>
          <w:lang w:val="pt-PT"/>
        </w:rPr>
        <w:t xml:space="preserve"> – </w:t>
      </w:r>
      <w:r w:rsidR="00835175" w:rsidRPr="001C084E">
        <w:rPr>
          <w:caps/>
          <w:sz w:val="16"/>
          <w:highlight w:val="yellow"/>
          <w:lang w:val="pt-PT"/>
        </w:rPr>
        <w:t xml:space="preserve">MÁXIMO </w:t>
      </w:r>
      <w:r w:rsidR="00835175" w:rsidRPr="006C5ECD">
        <w:rPr>
          <w:caps/>
          <w:sz w:val="16"/>
          <w:highlight w:val="yellow"/>
          <w:lang w:val="pt-PT"/>
        </w:rPr>
        <w:t>DE 200 PALAVRAS</w:t>
      </w:r>
      <w:r w:rsidR="00835175" w:rsidRPr="00EB634F">
        <w:rPr>
          <w:caps/>
          <w:sz w:val="16"/>
          <w:highlight w:val="yellow"/>
          <w:lang w:val="pt-PT"/>
        </w:rPr>
        <w:t xml:space="preserve"> – sem itálico ou negrito</w:t>
      </w:r>
      <w:r w:rsidRPr="00534C27">
        <w:rPr>
          <w:rStyle w:val="2bibliographieauteur"/>
          <w:highlight w:val="yellow"/>
          <w:lang w:val="pt-PT"/>
        </w:rPr>
        <w:t>]</w:t>
      </w:r>
    </w:p>
    <w:p w14:paraId="3E34BCAC" w14:textId="77777777" w:rsidR="00F4023E" w:rsidRDefault="00F4023E" w:rsidP="00F4023E">
      <w:pPr>
        <w:pStyle w:val="Rsum"/>
      </w:pPr>
      <w:proofErr w:type="spellStart"/>
      <w:r w:rsidRPr="00112AEC">
        <w:t>Aximusanihiti</w:t>
      </w:r>
      <w:proofErr w:type="spellEnd"/>
      <w:r w:rsidRPr="00112AEC">
        <w:t xml:space="preserve"> </w:t>
      </w:r>
      <w:proofErr w:type="spellStart"/>
      <w:r w:rsidRPr="00112AEC">
        <w:t>rerrunt</w:t>
      </w:r>
      <w:proofErr w:type="spellEnd"/>
      <w:r w:rsidRPr="00112AEC">
        <w:t xml:space="preserve"> </w:t>
      </w:r>
      <w:proofErr w:type="spellStart"/>
      <w:r w:rsidRPr="00112AEC">
        <w:t>dolor</w:t>
      </w:r>
      <w:proofErr w:type="spellEnd"/>
      <w:r w:rsidRPr="00112AEC">
        <w:t xml:space="preserve"> </w:t>
      </w:r>
      <w:proofErr w:type="spellStart"/>
      <w:r w:rsidRPr="00112AEC">
        <w:t>sit</w:t>
      </w:r>
      <w:proofErr w:type="spellEnd"/>
      <w:r w:rsidRPr="00112AEC">
        <w:t xml:space="preserve">, sus </w:t>
      </w:r>
      <w:proofErr w:type="spellStart"/>
      <w:r w:rsidRPr="00112AEC">
        <w:t>asit</w:t>
      </w:r>
      <w:proofErr w:type="spellEnd"/>
      <w:r w:rsidRPr="00112AEC">
        <w:t xml:space="preserve"> </w:t>
      </w:r>
      <w:proofErr w:type="spellStart"/>
      <w:r w:rsidRPr="00112AEC">
        <w:t>vel</w:t>
      </w:r>
      <w:proofErr w:type="spellEnd"/>
      <w:r w:rsidRPr="00112AEC">
        <w:t xml:space="preserve"> </w:t>
      </w:r>
      <w:proofErr w:type="spellStart"/>
      <w:r w:rsidRPr="00112AEC">
        <w:t>ius</w:t>
      </w:r>
      <w:proofErr w:type="spellEnd"/>
      <w:r w:rsidRPr="00112AEC">
        <w:t xml:space="preserve"> </w:t>
      </w:r>
      <w:proofErr w:type="spellStart"/>
      <w:r w:rsidRPr="00112AEC">
        <w:t>adit</w:t>
      </w:r>
      <w:proofErr w:type="spellEnd"/>
      <w:r w:rsidRPr="00112AEC">
        <w:t xml:space="preserve"> qui </w:t>
      </w:r>
      <w:proofErr w:type="spellStart"/>
      <w:r w:rsidRPr="00112AEC">
        <w:t>bea</w:t>
      </w:r>
      <w:proofErr w:type="spellEnd"/>
      <w:r w:rsidRPr="00112AEC">
        <w:t xml:space="preserve"> </w:t>
      </w:r>
      <w:proofErr w:type="spellStart"/>
      <w:r w:rsidRPr="00112AEC">
        <w:t>quam</w:t>
      </w:r>
      <w:proofErr w:type="spellEnd"/>
      <w:r w:rsidRPr="00112AEC">
        <w:t xml:space="preserve">, </w:t>
      </w:r>
      <w:proofErr w:type="spellStart"/>
      <w:r w:rsidRPr="00112AEC">
        <w:t>explit</w:t>
      </w:r>
      <w:proofErr w:type="spellEnd"/>
      <w:r w:rsidRPr="00112AEC">
        <w:t xml:space="preserve"> </w:t>
      </w:r>
      <w:proofErr w:type="spellStart"/>
      <w:r w:rsidRPr="00112AEC">
        <w:t>quisit</w:t>
      </w:r>
      <w:proofErr w:type="spellEnd"/>
      <w:r w:rsidRPr="00112AEC">
        <w:t xml:space="preserve"> </w:t>
      </w:r>
      <w:proofErr w:type="spellStart"/>
      <w:r w:rsidRPr="00112AEC">
        <w:t>quidictem</w:t>
      </w:r>
      <w:proofErr w:type="spellEnd"/>
      <w:r w:rsidRPr="00112AEC">
        <w:t xml:space="preserve"> </w:t>
      </w:r>
      <w:proofErr w:type="spellStart"/>
      <w:r w:rsidRPr="00112AEC">
        <w:t>rerum</w:t>
      </w:r>
      <w:proofErr w:type="spellEnd"/>
      <w:r w:rsidRPr="00112AEC">
        <w:t xml:space="preserve"> </w:t>
      </w:r>
      <w:proofErr w:type="spellStart"/>
      <w:r w:rsidRPr="00112AEC">
        <w:t>fuga</w:t>
      </w:r>
      <w:proofErr w:type="spellEnd"/>
      <w:r w:rsidRPr="00112AEC">
        <w:t xml:space="preserve">. </w:t>
      </w:r>
      <w:r w:rsidRPr="00534C27">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0836EB0E" w14:textId="3D2F3421" w:rsidR="00F4023E" w:rsidRPr="001F25D1" w:rsidRDefault="00F4023E" w:rsidP="00F4023E">
      <w:pPr>
        <w:pStyle w:val="Rsum"/>
        <w:rPr>
          <w:lang w:val="pt-PT"/>
        </w:rPr>
      </w:pPr>
      <w:r w:rsidRPr="00534C27">
        <w:rPr>
          <w:b/>
          <w:bCs/>
          <w:lang w:val="pt-PT"/>
        </w:rPr>
        <w:t>Palavras-chave:</w:t>
      </w:r>
      <w:r w:rsidRPr="00534C27">
        <w:rPr>
          <w:lang w:val="pt-PT"/>
        </w:rPr>
        <w:t xml:space="preserve"> </w:t>
      </w:r>
      <w:r w:rsidR="001F25D1" w:rsidRPr="001F25D1">
        <w:rPr>
          <w:lang w:val="pt-PT"/>
        </w:rPr>
        <w:t>aximusanihiti, rerrunt, dolor, explit quisit, quidictem rerum fuga</w:t>
      </w:r>
    </w:p>
    <w:p w14:paraId="7969B6C8" w14:textId="088F0234" w:rsidR="00DB1AF9" w:rsidRPr="001C2D41" w:rsidRDefault="00DB1AF9" w:rsidP="008C0006">
      <w:pPr>
        <w:pStyle w:val="Rsum"/>
        <w:keepNext/>
        <w:keepLines/>
        <w:widowControl/>
        <w:spacing w:before="360"/>
        <w:ind w:left="504" w:right="504"/>
        <w:jc w:val="center"/>
        <w:rPr>
          <w:rStyle w:val="2bibliographieauteur"/>
        </w:rPr>
      </w:pPr>
      <w:r w:rsidRPr="001C2D41">
        <w:rPr>
          <w:rStyle w:val="2bibliographieauteur"/>
        </w:rPr>
        <w:t>Résumé</w:t>
      </w:r>
      <w:r w:rsidR="00F4023E" w:rsidRPr="001C2D41">
        <w:rPr>
          <w:rStyle w:val="2bibliographieauteur"/>
        </w:rPr>
        <w:t xml:space="preserve"> </w:t>
      </w:r>
      <w:r w:rsidR="00F4023E" w:rsidRPr="001C2D41">
        <w:rPr>
          <w:rStyle w:val="2bibliographieauteur"/>
          <w:highlight w:val="yellow"/>
        </w:rPr>
        <w:t>[</w:t>
      </w:r>
      <w:r w:rsidR="003A72DB">
        <w:rPr>
          <w:caps/>
          <w:sz w:val="16"/>
          <w:highlight w:val="yellow"/>
        </w:rPr>
        <w:t>français</w:t>
      </w:r>
      <w:r w:rsidR="003A72DB" w:rsidRPr="00EB634F">
        <w:rPr>
          <w:caps/>
          <w:sz w:val="16"/>
          <w:highlight w:val="yellow"/>
        </w:rPr>
        <w:t xml:space="preserve"> – 200 mots maximum – pas d’italique ni de gras</w:t>
      </w:r>
      <w:r w:rsidR="00F4023E" w:rsidRPr="001C2D41">
        <w:rPr>
          <w:rStyle w:val="2bibliographieauteur"/>
          <w:highlight w:val="yellow"/>
        </w:rPr>
        <w:t>]</w:t>
      </w:r>
    </w:p>
    <w:p w14:paraId="054258E0" w14:textId="167F2B03" w:rsidR="00112AEC" w:rsidRPr="00A22115" w:rsidRDefault="00112AEC" w:rsidP="008C0006">
      <w:pPr>
        <w:pStyle w:val="Rsum"/>
        <w:keepNext/>
        <w:keepLines/>
        <w:widowControl/>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Aque core quibus es nos qui nobitia tiumquam, tem fugia quat.</w:t>
      </w:r>
      <w:r w:rsidR="00A22115" w:rsidRPr="00534C27">
        <w:rPr>
          <w:lang w:val="pt-PT"/>
        </w:rPr>
        <w:t xml:space="preserve"> </w:t>
      </w:r>
      <w:proofErr w:type="spellStart"/>
      <w:r w:rsidRPr="00A22115">
        <w:t>Iqui</w:t>
      </w:r>
      <w:proofErr w:type="spellEnd"/>
      <w:r w:rsidRPr="00A22115">
        <w:t xml:space="preserve"> qui </w:t>
      </w:r>
      <w:proofErr w:type="spellStart"/>
      <w:r w:rsidRPr="00A22115">
        <w:t>blanistibus</w:t>
      </w:r>
      <w:proofErr w:type="spellEnd"/>
      <w:r w:rsidRPr="00A22115">
        <w:t xml:space="preserve">, ut </w:t>
      </w:r>
      <w:proofErr w:type="spellStart"/>
      <w:r w:rsidRPr="00A22115">
        <w:t>autata</w:t>
      </w:r>
      <w:proofErr w:type="spellEnd"/>
      <w:r w:rsidRPr="00A22115">
        <w:t xml:space="preserve"> </w:t>
      </w:r>
      <w:proofErr w:type="spellStart"/>
      <w:r w:rsidRPr="00A22115">
        <w:t>exeriandam</w:t>
      </w:r>
      <w:proofErr w:type="spellEnd"/>
      <w:r w:rsidRPr="00A22115">
        <w:t xml:space="preserve">, quia et </w:t>
      </w:r>
      <w:proofErr w:type="spellStart"/>
      <w:r w:rsidRPr="00A22115">
        <w:t>et</w:t>
      </w:r>
      <w:proofErr w:type="spellEnd"/>
      <w:r w:rsidRPr="00A22115">
        <w:t xml:space="preserve">, </w:t>
      </w:r>
      <w:proofErr w:type="spellStart"/>
      <w:r w:rsidRPr="00A22115">
        <w:t>illique</w:t>
      </w:r>
      <w:proofErr w:type="spellEnd"/>
      <w:r w:rsidRPr="00A22115">
        <w:t xml:space="preserve"> </w:t>
      </w:r>
      <w:proofErr w:type="spellStart"/>
      <w:r w:rsidRPr="00A22115">
        <w:t>litate</w:t>
      </w:r>
      <w:proofErr w:type="spellEnd"/>
      <w:r w:rsidRPr="00A22115">
        <w:t xml:space="preserve"> </w:t>
      </w:r>
      <w:proofErr w:type="spellStart"/>
      <w:r w:rsidRPr="00A22115">
        <w:t>nate</w:t>
      </w:r>
      <w:proofErr w:type="spellEnd"/>
      <w:r w:rsidRPr="00A22115">
        <w:t xml:space="preserve"> </w:t>
      </w:r>
      <w:proofErr w:type="spellStart"/>
      <w:r w:rsidRPr="00A22115">
        <w:t>ime</w:t>
      </w:r>
      <w:proofErr w:type="spellEnd"/>
      <w:r w:rsidRPr="00A22115">
        <w:t xml:space="preserve"> </w:t>
      </w:r>
      <w:proofErr w:type="spellStart"/>
      <w:r w:rsidRPr="00A22115">
        <w:t>vene</w:t>
      </w:r>
      <w:proofErr w:type="spellEnd"/>
      <w:r w:rsidRPr="00A22115">
        <w:t xml:space="preserve"> </w:t>
      </w:r>
      <w:proofErr w:type="spellStart"/>
      <w:r w:rsidRPr="00A22115">
        <w:t>quae</w:t>
      </w:r>
      <w:proofErr w:type="spellEnd"/>
      <w:r w:rsidRPr="00A22115">
        <w:t xml:space="preserve"> </w:t>
      </w:r>
      <w:proofErr w:type="spellStart"/>
      <w:r w:rsidRPr="00A22115">
        <w:t>odi</w:t>
      </w:r>
      <w:proofErr w:type="spellEnd"/>
      <w:r w:rsidRPr="00A22115">
        <w:t xml:space="preserve"> </w:t>
      </w:r>
      <w:proofErr w:type="spellStart"/>
      <w:r w:rsidRPr="00A22115">
        <w:t>occust</w:t>
      </w:r>
      <w:proofErr w:type="spellEnd"/>
      <w:r w:rsidRPr="00A22115">
        <w:t xml:space="preserve"> quid </w:t>
      </w:r>
      <w:proofErr w:type="spellStart"/>
      <w:r w:rsidRPr="00A22115">
        <w:t>quodi</w:t>
      </w:r>
      <w:proofErr w:type="spellEnd"/>
      <w:r w:rsidRPr="00A22115">
        <w:t xml:space="preserve"> </w:t>
      </w:r>
      <w:proofErr w:type="spellStart"/>
      <w:r w:rsidRPr="00A22115">
        <w:t>quuntio</w:t>
      </w:r>
      <w:proofErr w:type="spellEnd"/>
      <w:r w:rsidRPr="00A22115">
        <w:t xml:space="preserve"> </w:t>
      </w:r>
      <w:proofErr w:type="spellStart"/>
      <w:r w:rsidRPr="00A22115">
        <w:t>consere</w:t>
      </w:r>
      <w:proofErr w:type="spellEnd"/>
      <w:r w:rsidRPr="00A22115">
        <w:t xml:space="preserve">, </w:t>
      </w:r>
      <w:proofErr w:type="spellStart"/>
      <w:r w:rsidRPr="00A22115">
        <w:t>quiam</w:t>
      </w:r>
      <w:proofErr w:type="spellEnd"/>
      <w:r w:rsidRPr="00A22115">
        <w:t xml:space="preserve"> </w:t>
      </w:r>
      <w:proofErr w:type="spellStart"/>
      <w:r w:rsidRPr="00A22115">
        <w:t>idenis</w:t>
      </w:r>
      <w:proofErr w:type="spellEnd"/>
      <w:r w:rsidRPr="00A22115">
        <w:t xml:space="preserve"> </w:t>
      </w:r>
      <w:proofErr w:type="spellStart"/>
      <w:r w:rsidRPr="00A22115">
        <w:t>iducienimint</w:t>
      </w:r>
      <w:proofErr w:type="spellEnd"/>
      <w:r w:rsidRPr="00A22115">
        <w:t xml:space="preserve"> ut </w:t>
      </w:r>
      <w:proofErr w:type="spellStart"/>
      <w:r w:rsidRPr="00A22115">
        <w:t>aut</w:t>
      </w:r>
      <w:proofErr w:type="spellEnd"/>
      <w:r w:rsidRPr="00A22115">
        <w:t xml:space="preserve"> </w:t>
      </w:r>
      <w:proofErr w:type="spellStart"/>
      <w:r w:rsidRPr="00A22115">
        <w:t>aut</w:t>
      </w:r>
      <w:proofErr w:type="spellEnd"/>
      <w:r w:rsidRPr="00A22115">
        <w:t xml:space="preserve"> </w:t>
      </w:r>
      <w:proofErr w:type="spellStart"/>
      <w:r w:rsidRPr="00A22115">
        <w:t>maximus</w:t>
      </w:r>
      <w:proofErr w:type="spellEnd"/>
      <w:r w:rsidRPr="00A22115">
        <w:t xml:space="preserve"> </w:t>
      </w:r>
      <w:proofErr w:type="spellStart"/>
      <w:r w:rsidRPr="00A22115">
        <w:t>niti</w:t>
      </w:r>
      <w:proofErr w:type="spellEnd"/>
      <w:r w:rsidRPr="00A22115">
        <w:t xml:space="preserve"> des </w:t>
      </w:r>
      <w:proofErr w:type="spellStart"/>
      <w:r w:rsidRPr="00A22115">
        <w:t>porenet</w:t>
      </w:r>
      <w:proofErr w:type="spellEnd"/>
      <w:r w:rsidRPr="00A22115">
        <w:t xml:space="preserve"> est, </w:t>
      </w:r>
      <w:proofErr w:type="spellStart"/>
      <w:r w:rsidRPr="00A22115">
        <w:t>velit</w:t>
      </w:r>
      <w:proofErr w:type="spellEnd"/>
      <w:r w:rsidRPr="00A22115">
        <w:t xml:space="preserve"> </w:t>
      </w:r>
      <w:proofErr w:type="spellStart"/>
      <w:r w:rsidRPr="00A22115">
        <w:t>dolores</w:t>
      </w:r>
      <w:proofErr w:type="spellEnd"/>
      <w:r w:rsidRPr="00A22115">
        <w:t xml:space="preserve"> </w:t>
      </w:r>
      <w:proofErr w:type="spellStart"/>
      <w:r w:rsidRPr="00A22115">
        <w:t>dolenecus</w:t>
      </w:r>
      <w:proofErr w:type="spellEnd"/>
      <w:r w:rsidRPr="00A22115">
        <w:t>.</w:t>
      </w:r>
    </w:p>
    <w:p w14:paraId="5D583CC6" w14:textId="7540E7DD" w:rsidR="005C783B" w:rsidRPr="001F25D1" w:rsidRDefault="00AD79FF" w:rsidP="00A22115">
      <w:pPr>
        <w:pStyle w:val="Rsum"/>
      </w:pPr>
      <w:r w:rsidRPr="008C0006">
        <w:rPr>
          <w:b/>
        </w:rPr>
        <w:t>Mots-clés :</w:t>
      </w:r>
      <w:r w:rsidRPr="00A22115">
        <w:t xml:space="preserve"> </w:t>
      </w:r>
      <w:proofErr w:type="spellStart"/>
      <w:r w:rsidR="001F25D1" w:rsidRPr="00A54837">
        <w:t>aximusanihiti</w:t>
      </w:r>
      <w:proofErr w:type="spellEnd"/>
      <w:r w:rsidR="001F25D1" w:rsidRPr="00A54837">
        <w:t xml:space="preserve">, </w:t>
      </w:r>
      <w:proofErr w:type="spellStart"/>
      <w:r w:rsidR="001F25D1" w:rsidRPr="00A54837">
        <w:t>rerrunt</w:t>
      </w:r>
      <w:proofErr w:type="spellEnd"/>
      <w:r w:rsidR="001F25D1" w:rsidRPr="00A54837">
        <w:t xml:space="preserve">, </w:t>
      </w:r>
      <w:proofErr w:type="spellStart"/>
      <w:r w:rsidR="001F25D1" w:rsidRPr="00A54837">
        <w:t>dolor</w:t>
      </w:r>
      <w:proofErr w:type="spellEnd"/>
      <w:r w:rsidR="001F25D1" w:rsidRPr="00A54837">
        <w:t xml:space="preserve">, </w:t>
      </w:r>
      <w:proofErr w:type="spellStart"/>
      <w:r w:rsidR="001F25D1" w:rsidRPr="00A54837">
        <w:t>explit</w:t>
      </w:r>
      <w:proofErr w:type="spellEnd"/>
      <w:r w:rsidR="001F25D1" w:rsidRPr="00A54837">
        <w:t xml:space="preserve"> </w:t>
      </w:r>
      <w:proofErr w:type="spellStart"/>
      <w:r w:rsidR="001F25D1" w:rsidRPr="00A54837">
        <w:t>quisit</w:t>
      </w:r>
      <w:proofErr w:type="spellEnd"/>
      <w:r w:rsidR="001F25D1" w:rsidRPr="00A54837">
        <w:t xml:space="preserve">, </w:t>
      </w:r>
      <w:proofErr w:type="spellStart"/>
      <w:r w:rsidR="001F25D1" w:rsidRPr="00A54837">
        <w:t>quidictem</w:t>
      </w:r>
      <w:proofErr w:type="spellEnd"/>
      <w:r w:rsidR="001F25D1" w:rsidRPr="00A54837">
        <w:t xml:space="preserve"> </w:t>
      </w:r>
      <w:proofErr w:type="spellStart"/>
      <w:r w:rsidR="001F25D1" w:rsidRPr="00A54837">
        <w:t>rerum</w:t>
      </w:r>
      <w:proofErr w:type="spellEnd"/>
      <w:r w:rsidR="001F25D1" w:rsidRPr="00A54837">
        <w:t xml:space="preserve"> </w:t>
      </w:r>
      <w:proofErr w:type="spellStart"/>
      <w:r w:rsidR="001F25D1" w:rsidRPr="00A54837">
        <w:t>fuga</w:t>
      </w:r>
      <w:proofErr w:type="spellEnd"/>
    </w:p>
    <w:p w14:paraId="1D206900" w14:textId="1259C34F" w:rsidR="00DB1AF9" w:rsidRPr="00C37556" w:rsidRDefault="00DB1AF9" w:rsidP="006213B4">
      <w:pPr>
        <w:pStyle w:val="Rsum"/>
        <w:spacing w:before="360"/>
        <w:ind w:left="504" w:right="504"/>
        <w:jc w:val="center"/>
        <w:rPr>
          <w:rStyle w:val="2bibliographieauteur"/>
          <w:lang w:val="en-CA"/>
        </w:rPr>
      </w:pPr>
      <w:r w:rsidRPr="00C37556">
        <w:rPr>
          <w:rStyle w:val="2bibliographieauteur"/>
          <w:lang w:val="en-CA"/>
        </w:rPr>
        <w:t>Abstract</w:t>
      </w:r>
      <w:r w:rsidR="00F4023E" w:rsidRPr="00C37556">
        <w:rPr>
          <w:rStyle w:val="2bibliographieauteur"/>
          <w:lang w:val="en-CA"/>
        </w:rPr>
        <w:t xml:space="preserve"> </w:t>
      </w:r>
      <w:r w:rsidR="00F4023E" w:rsidRPr="00C37556">
        <w:rPr>
          <w:rStyle w:val="2bibliographieauteur"/>
          <w:highlight w:val="yellow"/>
          <w:lang w:val="en-CA"/>
        </w:rPr>
        <w:t>[</w:t>
      </w:r>
      <w:r w:rsidR="001C2D41" w:rsidRPr="00EB634F">
        <w:rPr>
          <w:caps/>
          <w:sz w:val="16"/>
          <w:highlight w:val="yellow"/>
          <w:lang w:val="en-CA"/>
        </w:rPr>
        <w:t>english – 200 words max – no italics or bold</w:t>
      </w:r>
      <w:r w:rsidR="00F4023E" w:rsidRPr="00C37556">
        <w:rPr>
          <w:rStyle w:val="2bibliographieauteur"/>
          <w:highlight w:val="yellow"/>
          <w:lang w:val="en-CA"/>
        </w:rPr>
        <w:t>]</w:t>
      </w:r>
    </w:p>
    <w:p w14:paraId="74D26BA7" w14:textId="07D9B2AD" w:rsidR="00DB1AF9" w:rsidRDefault="00DB1AF9" w:rsidP="00DB1AF9">
      <w:pPr>
        <w:pStyle w:val="Rsum"/>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Aque core quibus es nos qui nobitia tiumquam, tem fugia quat.</w:t>
      </w:r>
      <w:r w:rsidR="00A22115" w:rsidRPr="00534C27">
        <w:rPr>
          <w:lang w:val="pt-PT"/>
        </w:rPr>
        <w:t xml:space="preserve">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4778DB61" w14:textId="542043D3" w:rsidR="00DB1AF9" w:rsidRPr="001F25D1" w:rsidRDefault="00DB1AF9" w:rsidP="00DB1AF9">
      <w:pPr>
        <w:pStyle w:val="Rsum"/>
      </w:pPr>
      <w:r w:rsidRPr="008C0006">
        <w:rPr>
          <w:b/>
          <w:bCs/>
        </w:rPr>
        <w:t>Keywords:</w:t>
      </w:r>
      <w:r>
        <w:t xml:space="preserve"> </w:t>
      </w:r>
      <w:proofErr w:type="spellStart"/>
      <w:r w:rsidR="001F25D1" w:rsidRPr="00A54837">
        <w:t>aximusanihiti</w:t>
      </w:r>
      <w:proofErr w:type="spellEnd"/>
      <w:r w:rsidR="001F25D1" w:rsidRPr="00A54837">
        <w:t xml:space="preserve">, </w:t>
      </w:r>
      <w:proofErr w:type="spellStart"/>
      <w:r w:rsidR="001F25D1" w:rsidRPr="00A54837">
        <w:t>rerrunt</w:t>
      </w:r>
      <w:proofErr w:type="spellEnd"/>
      <w:r w:rsidR="001F25D1" w:rsidRPr="00A54837">
        <w:t xml:space="preserve">, </w:t>
      </w:r>
      <w:proofErr w:type="spellStart"/>
      <w:r w:rsidR="001F25D1" w:rsidRPr="00A54837">
        <w:t>dolor</w:t>
      </w:r>
      <w:proofErr w:type="spellEnd"/>
      <w:r w:rsidR="001F25D1" w:rsidRPr="00A54837">
        <w:t xml:space="preserve">, </w:t>
      </w:r>
      <w:proofErr w:type="spellStart"/>
      <w:r w:rsidR="001F25D1" w:rsidRPr="00A54837">
        <w:t>explit</w:t>
      </w:r>
      <w:proofErr w:type="spellEnd"/>
      <w:r w:rsidR="001F25D1" w:rsidRPr="00A54837">
        <w:t xml:space="preserve"> </w:t>
      </w:r>
      <w:proofErr w:type="spellStart"/>
      <w:r w:rsidR="001F25D1" w:rsidRPr="00A54837">
        <w:t>quisit</w:t>
      </w:r>
      <w:proofErr w:type="spellEnd"/>
      <w:r w:rsidR="001F25D1" w:rsidRPr="00A54837">
        <w:t xml:space="preserve">, </w:t>
      </w:r>
      <w:proofErr w:type="spellStart"/>
      <w:r w:rsidR="001F25D1" w:rsidRPr="00A54837">
        <w:t>quidictem</w:t>
      </w:r>
      <w:proofErr w:type="spellEnd"/>
      <w:r w:rsidR="001F25D1" w:rsidRPr="00A54837">
        <w:t xml:space="preserve"> </w:t>
      </w:r>
      <w:proofErr w:type="spellStart"/>
      <w:r w:rsidR="001F25D1" w:rsidRPr="00A54837">
        <w:t>rerum</w:t>
      </w:r>
      <w:proofErr w:type="spellEnd"/>
      <w:r w:rsidR="001F25D1" w:rsidRPr="00A54837">
        <w:t xml:space="preserve"> </w:t>
      </w:r>
      <w:proofErr w:type="spellStart"/>
      <w:r w:rsidR="001F25D1" w:rsidRPr="00A54837">
        <w:t>fuga</w:t>
      </w:r>
      <w:proofErr w:type="spellEnd"/>
    </w:p>
    <w:p w14:paraId="273491CC" w14:textId="474074BE" w:rsidR="00A22115" w:rsidRPr="005F3970" w:rsidRDefault="00A22115" w:rsidP="00A22115">
      <w:pPr>
        <w:pStyle w:val="Rsum"/>
        <w:spacing w:before="360"/>
        <w:ind w:left="504" w:right="504"/>
        <w:jc w:val="center"/>
        <w:rPr>
          <w:rStyle w:val="2bibliographieauteur"/>
          <w:lang w:val="es-ES"/>
        </w:rPr>
      </w:pPr>
      <w:r w:rsidRPr="005F3970">
        <w:rPr>
          <w:rStyle w:val="2bibliographieauteur"/>
          <w:lang w:val="es-ES"/>
        </w:rPr>
        <w:t>resumen</w:t>
      </w:r>
      <w:r w:rsidR="00F4023E" w:rsidRPr="005F3970">
        <w:rPr>
          <w:rStyle w:val="2bibliographieauteur"/>
          <w:lang w:val="es-ES"/>
        </w:rPr>
        <w:t xml:space="preserve"> </w:t>
      </w:r>
      <w:r w:rsidR="00F4023E" w:rsidRPr="005F3970">
        <w:rPr>
          <w:rStyle w:val="2bibliographieauteur"/>
          <w:highlight w:val="yellow"/>
          <w:lang w:val="es-ES"/>
        </w:rPr>
        <w:t>[</w:t>
      </w:r>
      <w:r w:rsidR="00C37556" w:rsidRPr="00881C90">
        <w:rPr>
          <w:rStyle w:val="2bibliographieauteur"/>
          <w:highlight w:val="yellow"/>
          <w:lang w:val="es-ES"/>
        </w:rPr>
        <w:t>Español</w:t>
      </w:r>
      <w:r w:rsidR="00C37556" w:rsidRPr="00EB634F">
        <w:rPr>
          <w:caps/>
          <w:sz w:val="16"/>
          <w:highlight w:val="yellow"/>
          <w:lang w:val="es-ES"/>
        </w:rPr>
        <w:t xml:space="preserve"> – </w:t>
      </w:r>
      <w:r w:rsidR="00C37556" w:rsidRPr="00881C90">
        <w:rPr>
          <w:rStyle w:val="2bibliographieauteur"/>
          <w:highlight w:val="yellow"/>
          <w:lang w:val="es-ES"/>
        </w:rPr>
        <w:t xml:space="preserve">200 PALABRAS </w:t>
      </w:r>
      <w:r w:rsidR="00C37556" w:rsidRPr="00D53F40">
        <w:rPr>
          <w:rStyle w:val="2bibliographieauteur"/>
          <w:highlight w:val="yellow"/>
          <w:lang w:val="es-ES"/>
        </w:rPr>
        <w:t>COMO MÁXIMO</w:t>
      </w:r>
      <w:r w:rsidR="00C37556" w:rsidRPr="00EB634F">
        <w:rPr>
          <w:caps/>
          <w:sz w:val="16"/>
          <w:highlight w:val="yellow"/>
          <w:lang w:val="es-ES"/>
        </w:rPr>
        <w:t xml:space="preserve"> – SIN CURSIVA NI NEGRITA</w:t>
      </w:r>
      <w:r w:rsidR="00F4023E" w:rsidRPr="005F3970">
        <w:rPr>
          <w:rStyle w:val="2bibliographieauteur"/>
          <w:highlight w:val="yellow"/>
          <w:lang w:val="es-ES"/>
        </w:rPr>
        <w:t>]</w:t>
      </w:r>
    </w:p>
    <w:p w14:paraId="26C9F44F" w14:textId="77777777" w:rsidR="00A22115" w:rsidRDefault="00A22115" w:rsidP="00A22115">
      <w:pPr>
        <w:pStyle w:val="Rsum"/>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2CAE5331" w14:textId="1E6016BE" w:rsidR="00A22115" w:rsidRPr="00534C27" w:rsidRDefault="00A760AE" w:rsidP="00A22115">
      <w:pPr>
        <w:pStyle w:val="Rsum"/>
        <w:rPr>
          <w:lang w:val="pt-PT"/>
        </w:rPr>
      </w:pPr>
      <w:r w:rsidRPr="00BD5190">
        <w:rPr>
          <w:b/>
          <w:bCs/>
          <w:lang w:val="pt-BR"/>
        </w:rPr>
        <w:lastRenderedPageBreak/>
        <w:t>Palabras clave:</w:t>
      </w:r>
      <w:r w:rsidR="00A22115" w:rsidRPr="00BD5190">
        <w:rPr>
          <w:lang w:val="pt-BR"/>
        </w:rPr>
        <w:t xml:space="preserve"> </w:t>
      </w:r>
      <w:r w:rsidR="001F25D1" w:rsidRPr="00BD5190">
        <w:rPr>
          <w:lang w:val="pt-BR"/>
        </w:rPr>
        <w:t>aximusanihiti, rerrunt, dolor, explit quisit, quidictem rerum fuga</w:t>
      </w:r>
    </w:p>
    <w:p w14:paraId="1FD14138" w14:textId="77777777" w:rsidR="0057513E" w:rsidRPr="00534C27" w:rsidRDefault="0057513E" w:rsidP="0057513E">
      <w:pPr>
        <w:pStyle w:val="Nomauteurpremierepage"/>
        <w:rPr>
          <w:rStyle w:val="2bibliographieauteur"/>
          <w:lang w:val="pt-PT"/>
        </w:rPr>
      </w:pPr>
    </w:p>
    <w:p w14:paraId="774D6D66" w14:textId="00A48332" w:rsidR="00CC3EDC" w:rsidRDefault="00CC3EDC" w:rsidP="005F3970">
      <w:pPr>
        <w:pStyle w:val="0-Courant"/>
        <w:rPr>
          <w:lang w:val="pt-PT"/>
        </w:rPr>
      </w:pPr>
      <w:r w:rsidRPr="00CC3EDC">
        <w:rPr>
          <w:lang w:val="pt-PT"/>
        </w:rPr>
        <w:t xml:space="preserve">[O artigo não deve exceder o </w:t>
      </w:r>
      <w:r>
        <w:fldChar w:fldCharType="begin"/>
      </w:r>
      <w:r w:rsidRPr="000731F3">
        <w:rPr>
          <w:lang w:val="pt-BR"/>
        </w:rPr>
        <w:instrText>HYPERLINK "https://revue-mediations.teluq.ca/index.php/Distances/information/authors" \l "types_formats"</w:instrText>
      </w:r>
      <w:r>
        <w:fldChar w:fldCharType="separate"/>
      </w:r>
      <w:r w:rsidRPr="00CC3EDC">
        <w:rPr>
          <w:rStyle w:val="Lienhypertexte"/>
          <w:lang w:val="pt-PT"/>
        </w:rPr>
        <w:t xml:space="preserve">limite de palavras para cada </w:t>
      </w:r>
      <w:r w:rsidR="002C069F" w:rsidRPr="002C069F">
        <w:rPr>
          <w:rStyle w:val="Lienhypertexte"/>
          <w:lang w:val="pt-PT"/>
        </w:rPr>
        <w:t>rúbrica</w:t>
      </w:r>
      <w:r>
        <w:fldChar w:fldCharType="end"/>
      </w:r>
      <w:r w:rsidRPr="00CC3EDC">
        <w:rPr>
          <w:lang w:val="pt-PT"/>
        </w:rPr>
        <w:t xml:space="preserve"> (excluindo títulos, resumos, lista de referências e apêndices). Os apêndices, se houver, não devem exceder 3 páginas].</w:t>
      </w:r>
    </w:p>
    <w:p w14:paraId="30A79B2C" w14:textId="49590076" w:rsidR="00A22115" w:rsidRPr="00534C27" w:rsidRDefault="00F63C20" w:rsidP="00A22115">
      <w:pPr>
        <w:pStyle w:val="Titre1"/>
        <w:rPr>
          <w:lang w:val="pt-PT"/>
        </w:rPr>
      </w:pPr>
      <w:r w:rsidRPr="00534C27">
        <w:rPr>
          <w:lang w:val="pt-PT"/>
        </w:rPr>
        <w:t xml:space="preserve">Seção nível </w:t>
      </w:r>
      <w:r w:rsidR="008C0006" w:rsidRPr="00534C27">
        <w:rPr>
          <w:lang w:val="pt-PT"/>
        </w:rPr>
        <w:t>1 (T</w:t>
      </w:r>
      <w:r w:rsidR="2FCEE70D" w:rsidRPr="00534C27">
        <w:rPr>
          <w:lang w:val="pt-PT"/>
        </w:rPr>
        <w:t xml:space="preserve">ítulo </w:t>
      </w:r>
      <w:r w:rsidR="008C0006" w:rsidRPr="00534C27">
        <w:rPr>
          <w:lang w:val="pt-PT"/>
        </w:rPr>
        <w:t>1)</w:t>
      </w:r>
    </w:p>
    <w:p w14:paraId="0F5136DF" w14:textId="5B1994C9" w:rsidR="003D24DD" w:rsidRPr="00534C27" w:rsidRDefault="005C783B" w:rsidP="005B5524">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39B2C52E" w14:textId="09A0EC1C" w:rsidR="004B0FBE" w:rsidRPr="00534C27" w:rsidRDefault="00F63C20" w:rsidP="008C0006">
      <w:pPr>
        <w:pStyle w:val="Titre2"/>
        <w:keepNext/>
        <w:keepLines/>
        <w:widowControl/>
        <w:rPr>
          <w:lang w:val="pt-PT"/>
        </w:rPr>
      </w:pPr>
      <w:r w:rsidRPr="00534C27">
        <w:rPr>
          <w:lang w:val="pt-PT"/>
        </w:rPr>
        <w:t xml:space="preserve">Seção nível </w:t>
      </w:r>
      <w:r w:rsidR="008C0006" w:rsidRPr="00534C27">
        <w:rPr>
          <w:lang w:val="pt-PT"/>
        </w:rPr>
        <w:t>2 (</w:t>
      </w:r>
      <w:r w:rsidR="00030A61" w:rsidRPr="00534C27">
        <w:rPr>
          <w:lang w:val="pt-PT"/>
        </w:rPr>
        <w:t>T</w:t>
      </w:r>
      <w:r w:rsidR="3FA60C08" w:rsidRPr="00534C27">
        <w:rPr>
          <w:lang w:val="pt-PT"/>
        </w:rPr>
        <w:t>ítulo</w:t>
      </w:r>
      <w:r w:rsidR="00030A61" w:rsidRPr="00534C27">
        <w:rPr>
          <w:lang w:val="pt-PT"/>
        </w:rPr>
        <w:t xml:space="preserve"> 2</w:t>
      </w:r>
      <w:r w:rsidR="008C0006" w:rsidRPr="00534C27">
        <w:rPr>
          <w:lang w:val="pt-PT"/>
        </w:rPr>
        <w:t>)</w:t>
      </w:r>
    </w:p>
    <w:p w14:paraId="1A434A15" w14:textId="36A65B3A" w:rsidR="004B0FBE" w:rsidRPr="00534C27" w:rsidRDefault="004B0FBE" w:rsidP="008C0006">
      <w:pPr>
        <w:pStyle w:val="0-Courant"/>
        <w:keepNext/>
        <w:keepLines/>
        <w:widowControl/>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227DCF56" w14:textId="28DED37D" w:rsidR="00CB5EA9" w:rsidRPr="00534C27" w:rsidRDefault="00F63C20" w:rsidP="00F6671E">
      <w:pPr>
        <w:pStyle w:val="Titre3"/>
        <w:spacing w:before="360"/>
        <w:rPr>
          <w:lang w:val="pt-PT"/>
        </w:rPr>
      </w:pPr>
      <w:r w:rsidRPr="00534C27">
        <w:rPr>
          <w:lang w:val="pt-PT"/>
        </w:rPr>
        <w:t xml:space="preserve">Seção nível </w:t>
      </w:r>
      <w:r w:rsidR="008C0006" w:rsidRPr="00534C27">
        <w:rPr>
          <w:lang w:val="pt-PT"/>
        </w:rPr>
        <w:t>3 (</w:t>
      </w:r>
      <w:r w:rsidR="00030A61" w:rsidRPr="00534C27">
        <w:rPr>
          <w:lang w:val="pt-PT"/>
        </w:rPr>
        <w:t>T</w:t>
      </w:r>
      <w:r w:rsidR="41D20130" w:rsidRPr="00534C27">
        <w:rPr>
          <w:lang w:val="pt-PT"/>
        </w:rPr>
        <w:t>ítulo</w:t>
      </w:r>
      <w:r w:rsidR="00030A61" w:rsidRPr="00534C27">
        <w:rPr>
          <w:lang w:val="pt-PT"/>
        </w:rPr>
        <w:t xml:space="preserve"> 3</w:t>
      </w:r>
      <w:r w:rsidR="008C0006" w:rsidRPr="00534C27">
        <w:rPr>
          <w:lang w:val="pt-PT"/>
        </w:rPr>
        <w:t>)</w:t>
      </w:r>
    </w:p>
    <w:p w14:paraId="4F87E990" w14:textId="0C7DDAC9" w:rsidR="005C783B" w:rsidRPr="00534C27" w:rsidRDefault="005C783B" w:rsidP="005B5524">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5F102606" w14:textId="256F8539" w:rsidR="0065730C" w:rsidRPr="00534C27" w:rsidRDefault="0065730C" w:rsidP="0065730C">
      <w:pPr>
        <w:pStyle w:val="0-Courant"/>
        <w:rPr>
          <w:iCs/>
          <w:lang w:val="pt-PT"/>
        </w:rPr>
      </w:pPr>
      <w:r w:rsidRPr="00534C27">
        <w:rPr>
          <w:iCs/>
          <w:highlight w:val="yellow"/>
          <w:lang w:val="pt-PT"/>
        </w:rPr>
        <w:t>[</w:t>
      </w:r>
      <w:r w:rsidR="00F63C20" w:rsidRPr="00534C27">
        <w:rPr>
          <w:iCs/>
          <w:highlight w:val="yellow"/>
          <w:lang w:val="pt-PT"/>
        </w:rPr>
        <w:t>Lembre-se de que qualquer tabela ou figura deve ser mencionada por seu número no texto. Este é um exemplo de uma figura APA 7</w:t>
      </w:r>
      <w:r w:rsidRPr="00534C27">
        <w:rPr>
          <w:iCs/>
          <w:highlight w:val="yellow"/>
          <w:lang w:val="pt-PT"/>
        </w:rPr>
        <w:t>.]</w:t>
      </w:r>
    </w:p>
    <w:p w14:paraId="045E91BE" w14:textId="2F55A3BB" w:rsidR="002805ED" w:rsidRPr="00534C27" w:rsidRDefault="002805ED" w:rsidP="003C02F7">
      <w:pPr>
        <w:pStyle w:val="Figuresettableaux-Numro"/>
        <w:keepNext/>
        <w:keepLines/>
        <w:rPr>
          <w:lang w:val="pt-PT"/>
        </w:rPr>
      </w:pPr>
      <w:r w:rsidRPr="00534C27">
        <w:rPr>
          <w:lang w:val="pt-PT"/>
        </w:rPr>
        <w:lastRenderedPageBreak/>
        <w:t>Figur</w:t>
      </w:r>
      <w:r w:rsidR="00F63C20" w:rsidRPr="00534C27">
        <w:rPr>
          <w:lang w:val="pt-PT"/>
        </w:rPr>
        <w:t>a</w:t>
      </w:r>
      <w:r w:rsidRPr="00534C27">
        <w:rPr>
          <w:lang w:val="pt-PT"/>
        </w:rPr>
        <w:t xml:space="preserve"> 1</w:t>
      </w:r>
    </w:p>
    <w:p w14:paraId="3B09E796" w14:textId="55096000" w:rsidR="002805ED" w:rsidRPr="00534C27" w:rsidRDefault="00131B1E" w:rsidP="0065730C">
      <w:pPr>
        <w:pStyle w:val="Figuresettableaux-Titre"/>
        <w:spacing w:after="60"/>
        <w:rPr>
          <w:lang w:val="pt-PT"/>
        </w:rPr>
      </w:pPr>
      <w:r w:rsidRPr="00534C27">
        <w:rPr>
          <w:lang w:val="pt-PT"/>
        </w:rPr>
        <w:t>Distribuição das mães por status</w:t>
      </w:r>
    </w:p>
    <w:p w14:paraId="06063CDD" w14:textId="77777777" w:rsidR="001E5ED9" w:rsidRDefault="006F383A" w:rsidP="0065730C">
      <w:pPr>
        <w:keepNext/>
        <w:keepLines/>
        <w:jc w:val="center"/>
        <w:textAlignment w:val="baseline"/>
        <w:rPr>
          <w:rFonts w:ascii="Arial" w:hAnsi="Arial" w:cs="Arial"/>
          <w:sz w:val="19"/>
          <w:szCs w:val="19"/>
          <w:lang w:eastAsia="fr-CA"/>
        </w:rPr>
      </w:pPr>
      <w:r w:rsidRPr="00EE5D5B">
        <w:rPr>
          <w:rFonts w:ascii="Times New Roman" w:hAnsi="Times New Roman"/>
          <w:noProof/>
          <w:lang w:eastAsia="fr-CA"/>
        </w:rPr>
        <w:drawing>
          <wp:inline distT="0" distB="0" distL="0" distR="0" wp14:anchorId="4E77CC48" wp14:editId="64E4CA7C">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FDB7D" w14:textId="456E753E" w:rsidR="005B5524" w:rsidRPr="00534C27" w:rsidRDefault="00131B1E" w:rsidP="0065730C">
      <w:pPr>
        <w:pStyle w:val="0-Courant"/>
        <w:spacing w:after="360"/>
        <w:rPr>
          <w:lang w:val="pt-PT"/>
        </w:rPr>
      </w:pPr>
      <w:r w:rsidRPr="00534C27">
        <w:rPr>
          <w:i/>
          <w:iCs/>
          <w:lang w:val="pt-PT"/>
        </w:rPr>
        <w:t xml:space="preserve">Nota. </w:t>
      </w:r>
      <w:r w:rsidRPr="00534C27">
        <w:rPr>
          <w:lang w:val="pt-PT"/>
        </w:rPr>
        <w:t>Fonte: Provost et al (2010). Reproduzido com a permissão dos detentores dos direitos autorais.</w:t>
      </w:r>
      <w:r w:rsidR="005B5524" w:rsidRPr="00534C27">
        <w:rPr>
          <w:lang w:val="pt-PT"/>
        </w:rPr>
        <w:t xml:space="preserve"> </w:t>
      </w:r>
    </w:p>
    <w:p w14:paraId="385995D2" w14:textId="4F25C619" w:rsidR="00D84241" w:rsidRPr="00534C27" w:rsidRDefault="005B5524" w:rsidP="0065730C">
      <w:pPr>
        <w:pStyle w:val="0-Courant"/>
        <w:rPr>
          <w:highlight w:val="yellow"/>
          <w:lang w:val="pt-PT"/>
        </w:rPr>
      </w:pPr>
      <w:r w:rsidRPr="00534C27">
        <w:rPr>
          <w:highlight w:val="yellow"/>
          <w:lang w:val="pt-PT"/>
        </w:rPr>
        <w:t>[</w:t>
      </w:r>
      <w:r w:rsidR="00131B1E" w:rsidRPr="00534C27">
        <w:rPr>
          <w:highlight w:val="yellow"/>
          <w:lang w:val="pt-PT"/>
        </w:rPr>
        <w:t>Nessa figura da APA 7, o título é colocado na parte superior e a nota explicativa na parte inferior]</w:t>
      </w:r>
    </w:p>
    <w:p w14:paraId="5F2306B0" w14:textId="77777777" w:rsidR="005B5524" w:rsidRPr="00534C27" w:rsidRDefault="005B5524" w:rsidP="0065730C">
      <w:pPr>
        <w:pStyle w:val="0-Courant"/>
        <w:rPr>
          <w:highlight w:val="yellow"/>
          <w:lang w:val="pt-PT"/>
        </w:rPr>
      </w:pPr>
    </w:p>
    <w:p w14:paraId="5FD56138" w14:textId="5928B95E" w:rsidR="00D84241" w:rsidRPr="00534C27" w:rsidRDefault="005B5524" w:rsidP="0065730C">
      <w:pPr>
        <w:pStyle w:val="0-Courant"/>
        <w:rPr>
          <w:lang w:val="pt-PT"/>
        </w:rPr>
      </w:pPr>
      <w:r w:rsidRPr="00534C27">
        <w:rPr>
          <w:highlight w:val="yellow"/>
          <w:lang w:val="pt-PT"/>
        </w:rPr>
        <w:t>[</w:t>
      </w:r>
      <w:r w:rsidR="00131B1E" w:rsidRPr="00534C27">
        <w:rPr>
          <w:highlight w:val="yellow"/>
          <w:lang w:val="pt-PT"/>
        </w:rPr>
        <w:t>Observe que Mediations et médiatisations é publicado sob a licença CC BY-NC-SA e que quaisquer figuras ou tabelas incluídas em seu artigo devem ser compatíveis com essa licença. Se você não tiver recebido permissão dos detentores dos direitos autorais para reproduzir uma tabela ou figura sob essa licença, remova-a ou substitua-a por uma equivalente. Se for uma adaptação (e, portanto, outro trabalho suficientemente distinto), indique "Adaptado de"].</w:t>
      </w:r>
    </w:p>
    <w:p w14:paraId="60794FEA" w14:textId="01FAC5AB" w:rsidR="00EC6362" w:rsidRPr="00534C27" w:rsidRDefault="00EC6362" w:rsidP="00CC47A5">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50E32C0A" w14:textId="28F40DAC" w:rsidR="0065730C" w:rsidRPr="00534C27" w:rsidRDefault="00131B1E" w:rsidP="0065730C">
      <w:pPr>
        <w:pStyle w:val="Citationenretrait"/>
        <w:widowControl/>
        <w:rPr>
          <w:lang w:val="pt-PT" w:eastAsia="fr-CA"/>
        </w:rPr>
      </w:pPr>
      <w:r w:rsidRPr="00534C27">
        <w:rPr>
          <w:lang w:val="pt-PT" w:eastAsia="fr-CA"/>
        </w:rPr>
        <w:t>Este é um exemplo de texto para uma citação longa. Quando a citação exceder 40 palavras, esse estilo deve ser usado. Se estiver traduzindo uma citação do inglês, as normas da APA (consulte esta nota detalhada) consideram que se trata de uma paráfrase e, portanto, a citação não precisa ser recuada ou colocada entre aspas</w:t>
      </w:r>
      <w:r w:rsidR="0065730C" w:rsidRPr="00534C27">
        <w:rPr>
          <w:lang w:val="pt-PT" w:eastAsia="fr-CA"/>
        </w:rPr>
        <w:t>.</w:t>
      </w:r>
    </w:p>
    <w:p w14:paraId="51DD27B6" w14:textId="32D4E462" w:rsidR="009D3837" w:rsidRPr="00534C27" w:rsidRDefault="009D3837" w:rsidP="009D3837">
      <w:pPr>
        <w:pStyle w:val="0-Courant"/>
        <w:rPr>
          <w:lang w:val="pt-PT"/>
        </w:rPr>
      </w:pPr>
      <w:r w:rsidRPr="00534C27">
        <w:rPr>
          <w:highlight w:val="yellow"/>
          <w:lang w:val="pt-PT"/>
        </w:rPr>
        <w:t>[</w:t>
      </w:r>
      <w:r w:rsidR="00131B1E" w:rsidRPr="00534C27">
        <w:rPr>
          <w:highlight w:val="yellow"/>
          <w:lang w:val="pt-PT"/>
        </w:rPr>
        <w:t>Este é um exemplo de uma tabela que contém dados numéricos</w:t>
      </w:r>
      <w:r w:rsidRPr="00534C27">
        <w:rPr>
          <w:highlight w:val="yellow"/>
          <w:lang w:val="pt-PT"/>
        </w:rPr>
        <w:t>:]</w:t>
      </w:r>
    </w:p>
    <w:p w14:paraId="59C52F4B" w14:textId="05A09395" w:rsidR="003C02F7" w:rsidRPr="00534C27" w:rsidRDefault="00131B1E" w:rsidP="00030A61">
      <w:pPr>
        <w:pStyle w:val="Figuresettableaux-Numro"/>
        <w:rPr>
          <w:lang w:val="pt-PT"/>
        </w:rPr>
      </w:pPr>
      <w:r w:rsidRPr="00534C27">
        <w:rPr>
          <w:lang w:val="pt-PT"/>
        </w:rPr>
        <w:lastRenderedPageBreak/>
        <w:t xml:space="preserve">Tabela </w:t>
      </w:r>
      <w:r w:rsidR="003C02F7" w:rsidRPr="00534C27">
        <w:rPr>
          <w:lang w:val="pt-PT"/>
        </w:rPr>
        <w:t>1</w:t>
      </w:r>
    </w:p>
    <w:p w14:paraId="7CB42B0E" w14:textId="386515D9" w:rsidR="003C02F7" w:rsidRPr="00534C27" w:rsidRDefault="00131B1E" w:rsidP="009D3837">
      <w:pPr>
        <w:pStyle w:val="Figuresettableaux-Titre"/>
        <w:rPr>
          <w:lang w:val="pt-PT"/>
        </w:rPr>
      </w:pPr>
      <w:r w:rsidRPr="00534C27">
        <w:rPr>
          <w:lang w:val="pt-PT"/>
        </w:rPr>
        <w:t>Distribuição das mães por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116A8C" w:rsidRPr="000731F3" w14:paraId="305936CD" w14:textId="77777777" w:rsidTr="0065730C">
        <w:trPr>
          <w:jc w:val="center"/>
        </w:trPr>
        <w:tc>
          <w:tcPr>
            <w:tcW w:w="8554" w:type="dxa"/>
            <w:gridSpan w:val="5"/>
            <w:tcBorders>
              <w:top w:val="nil"/>
              <w:left w:val="nil"/>
              <w:bottom w:val="single" w:sz="4" w:space="0" w:color="auto"/>
              <w:right w:val="nil"/>
            </w:tcBorders>
          </w:tcPr>
          <w:p w14:paraId="26E4BDFC" w14:textId="77777777" w:rsidR="00162358" w:rsidRPr="00534C27" w:rsidRDefault="00162358" w:rsidP="00142BEE">
            <w:pPr>
              <w:keepNext/>
              <w:keepLines/>
              <w:rPr>
                <w:rFonts w:ascii="Arial" w:hAnsi="Arial" w:cs="Arial"/>
                <w:sz w:val="19"/>
                <w:szCs w:val="19"/>
                <w:lang w:val="pt-PT"/>
              </w:rPr>
            </w:pPr>
          </w:p>
        </w:tc>
      </w:tr>
      <w:tr w:rsidR="00683266" w:rsidRPr="00EE5D5B" w14:paraId="0080C95D" w14:textId="77777777" w:rsidTr="0065730C">
        <w:trPr>
          <w:jc w:val="center"/>
        </w:trPr>
        <w:tc>
          <w:tcPr>
            <w:tcW w:w="2015" w:type="dxa"/>
            <w:tcBorders>
              <w:top w:val="single" w:sz="4" w:space="0" w:color="auto"/>
              <w:left w:val="nil"/>
              <w:bottom w:val="nil"/>
              <w:right w:val="nil"/>
            </w:tcBorders>
          </w:tcPr>
          <w:p w14:paraId="69983089" w14:textId="77777777" w:rsidR="00683266" w:rsidRPr="00534C27" w:rsidRDefault="00683266" w:rsidP="00142BEE">
            <w:pPr>
              <w:keepNext/>
              <w:keepLines/>
              <w:jc w:val="both"/>
              <w:rPr>
                <w:rFonts w:ascii="Arial" w:hAnsi="Arial" w:cs="Arial"/>
                <w:sz w:val="19"/>
                <w:szCs w:val="19"/>
                <w:lang w:val="pt-PT"/>
              </w:rPr>
            </w:pPr>
          </w:p>
        </w:tc>
        <w:tc>
          <w:tcPr>
            <w:tcW w:w="6539" w:type="dxa"/>
            <w:gridSpan w:val="4"/>
            <w:tcBorders>
              <w:top w:val="single" w:sz="4" w:space="0" w:color="auto"/>
              <w:left w:val="nil"/>
              <w:right w:val="nil"/>
            </w:tcBorders>
          </w:tcPr>
          <w:p w14:paraId="0E8ADE5A" w14:textId="0BAF63CE" w:rsidR="00683266" w:rsidRPr="0011105E" w:rsidRDefault="00131B1E" w:rsidP="00142BEE">
            <w:pPr>
              <w:keepNext/>
              <w:keepLines/>
              <w:jc w:val="center"/>
              <w:rPr>
                <w:rFonts w:ascii="Arial" w:hAnsi="Arial" w:cs="Arial"/>
                <w:sz w:val="19"/>
                <w:szCs w:val="19"/>
              </w:rPr>
            </w:pPr>
            <w:proofErr w:type="spellStart"/>
            <w:r w:rsidRPr="00131B1E">
              <w:rPr>
                <w:rFonts w:ascii="Arial" w:hAnsi="Arial" w:cs="Arial"/>
                <w:sz w:val="19"/>
                <w:szCs w:val="19"/>
              </w:rPr>
              <w:t>Categoria</w:t>
            </w:r>
            <w:proofErr w:type="spellEnd"/>
          </w:p>
        </w:tc>
      </w:tr>
      <w:tr w:rsidR="00683266" w:rsidRPr="00EE5D5B" w14:paraId="7D074726" w14:textId="77777777" w:rsidTr="0065730C">
        <w:trPr>
          <w:jc w:val="center"/>
        </w:trPr>
        <w:tc>
          <w:tcPr>
            <w:tcW w:w="2015" w:type="dxa"/>
            <w:tcBorders>
              <w:top w:val="nil"/>
              <w:left w:val="nil"/>
              <w:right w:val="nil"/>
            </w:tcBorders>
          </w:tcPr>
          <w:p w14:paraId="67B99DC5" w14:textId="59E4A65B" w:rsidR="00683266" w:rsidRPr="0011105E" w:rsidRDefault="00131B1E" w:rsidP="00142BEE">
            <w:pPr>
              <w:keepNext/>
              <w:keepLines/>
              <w:rPr>
                <w:rFonts w:ascii="Arial" w:hAnsi="Arial" w:cs="Arial"/>
                <w:sz w:val="19"/>
                <w:szCs w:val="19"/>
              </w:rPr>
            </w:pPr>
            <w:r w:rsidRPr="00131B1E">
              <w:rPr>
                <w:rFonts w:ascii="Arial" w:hAnsi="Arial" w:cs="Arial"/>
                <w:sz w:val="19"/>
                <w:szCs w:val="19"/>
              </w:rPr>
              <w:t>Grupo</w:t>
            </w:r>
          </w:p>
        </w:tc>
        <w:tc>
          <w:tcPr>
            <w:tcW w:w="1634" w:type="dxa"/>
            <w:tcBorders>
              <w:left w:val="nil"/>
              <w:right w:val="nil"/>
            </w:tcBorders>
          </w:tcPr>
          <w:p w14:paraId="56E6761E"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624E4340"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6F76CCBB"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3B992402"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4</w:t>
            </w:r>
          </w:p>
        </w:tc>
      </w:tr>
      <w:tr w:rsidR="00683266" w:rsidRPr="00EE5D5B" w14:paraId="0D525919" w14:textId="77777777" w:rsidTr="0065730C">
        <w:trPr>
          <w:jc w:val="center"/>
        </w:trPr>
        <w:tc>
          <w:tcPr>
            <w:tcW w:w="2015" w:type="dxa"/>
            <w:tcBorders>
              <w:left w:val="nil"/>
              <w:bottom w:val="nil"/>
              <w:right w:val="nil"/>
            </w:tcBorders>
          </w:tcPr>
          <w:p w14:paraId="1B4188A0" w14:textId="69DDE50D" w:rsidR="00683266" w:rsidRPr="0011105E" w:rsidRDefault="00131B1E" w:rsidP="00142BEE">
            <w:pPr>
              <w:keepNext/>
              <w:keepLines/>
              <w:jc w:val="both"/>
              <w:rPr>
                <w:rFonts w:ascii="Arial" w:hAnsi="Arial" w:cs="Arial"/>
                <w:sz w:val="19"/>
                <w:szCs w:val="19"/>
              </w:rPr>
            </w:pPr>
            <w:proofErr w:type="spellStart"/>
            <w:r w:rsidRPr="00131B1E">
              <w:rPr>
                <w:rFonts w:ascii="Arial" w:hAnsi="Arial" w:cs="Arial"/>
                <w:sz w:val="19"/>
                <w:szCs w:val="19"/>
              </w:rPr>
              <w:t>Experimental</w:t>
            </w:r>
            <w:proofErr w:type="spellEnd"/>
          </w:p>
        </w:tc>
        <w:tc>
          <w:tcPr>
            <w:tcW w:w="1634" w:type="dxa"/>
            <w:tcBorders>
              <w:left w:val="nil"/>
              <w:bottom w:val="nil"/>
              <w:right w:val="nil"/>
            </w:tcBorders>
          </w:tcPr>
          <w:p w14:paraId="3C231381"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28B00A3D"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04859FDA"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155231EF" w14:textId="77777777" w:rsidR="00683266" w:rsidRPr="0011105E" w:rsidRDefault="00683266" w:rsidP="00142BEE">
            <w:pPr>
              <w:keepNext/>
              <w:keepLines/>
              <w:tabs>
                <w:tab w:val="decimal" w:pos="614"/>
              </w:tabs>
              <w:rPr>
                <w:rFonts w:ascii="Arial" w:hAnsi="Arial" w:cs="Arial"/>
                <w:sz w:val="19"/>
                <w:szCs w:val="19"/>
              </w:rPr>
            </w:pPr>
          </w:p>
        </w:tc>
      </w:tr>
      <w:tr w:rsidR="00683266" w:rsidRPr="00EE5D5B" w14:paraId="745A98D3" w14:textId="77777777" w:rsidTr="0065730C">
        <w:trPr>
          <w:jc w:val="center"/>
        </w:trPr>
        <w:tc>
          <w:tcPr>
            <w:tcW w:w="2015" w:type="dxa"/>
            <w:tcBorders>
              <w:top w:val="nil"/>
              <w:left w:val="nil"/>
              <w:bottom w:val="nil"/>
              <w:right w:val="nil"/>
            </w:tcBorders>
          </w:tcPr>
          <w:p w14:paraId="2B30BB32"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078A3FF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5DC48F31"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58B627E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5F26F38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21,67</w:t>
            </w:r>
          </w:p>
        </w:tc>
      </w:tr>
      <w:tr w:rsidR="00683266" w:rsidRPr="00EE5D5B" w14:paraId="307DAEAC" w14:textId="77777777" w:rsidTr="0065730C">
        <w:trPr>
          <w:jc w:val="center"/>
        </w:trPr>
        <w:tc>
          <w:tcPr>
            <w:tcW w:w="2015" w:type="dxa"/>
            <w:tcBorders>
              <w:top w:val="nil"/>
              <w:left w:val="nil"/>
              <w:bottom w:val="nil"/>
              <w:right w:val="nil"/>
            </w:tcBorders>
          </w:tcPr>
          <w:p w14:paraId="52A5DBB9"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nil"/>
              <w:right w:val="nil"/>
            </w:tcBorders>
          </w:tcPr>
          <w:p w14:paraId="3FEB38D3"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3,6</w:t>
            </w:r>
          </w:p>
        </w:tc>
        <w:tc>
          <w:tcPr>
            <w:tcW w:w="1635" w:type="dxa"/>
            <w:tcBorders>
              <w:top w:val="nil"/>
              <w:left w:val="nil"/>
              <w:bottom w:val="nil"/>
              <w:right w:val="nil"/>
            </w:tcBorders>
          </w:tcPr>
          <w:p w14:paraId="3DEFD0B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3,8</w:t>
            </w:r>
          </w:p>
        </w:tc>
        <w:tc>
          <w:tcPr>
            <w:tcW w:w="1635" w:type="dxa"/>
            <w:tcBorders>
              <w:top w:val="nil"/>
              <w:left w:val="nil"/>
              <w:bottom w:val="nil"/>
              <w:right w:val="nil"/>
            </w:tcBorders>
          </w:tcPr>
          <w:p w14:paraId="3426E30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2,8</w:t>
            </w:r>
          </w:p>
        </w:tc>
        <w:tc>
          <w:tcPr>
            <w:tcW w:w="1635" w:type="dxa"/>
            <w:tcBorders>
              <w:top w:val="nil"/>
              <w:left w:val="nil"/>
              <w:bottom w:val="nil"/>
              <w:right w:val="nil"/>
            </w:tcBorders>
          </w:tcPr>
          <w:p w14:paraId="52E1837A"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4,1</w:t>
            </w:r>
          </w:p>
        </w:tc>
      </w:tr>
      <w:tr w:rsidR="00683266" w:rsidRPr="00EE5D5B" w14:paraId="1D7F57A1" w14:textId="77777777" w:rsidTr="0065730C">
        <w:trPr>
          <w:jc w:val="center"/>
        </w:trPr>
        <w:tc>
          <w:tcPr>
            <w:tcW w:w="2015" w:type="dxa"/>
            <w:tcBorders>
              <w:top w:val="nil"/>
              <w:left w:val="nil"/>
              <w:bottom w:val="nil"/>
              <w:right w:val="nil"/>
            </w:tcBorders>
          </w:tcPr>
          <w:p w14:paraId="60A2BDAC" w14:textId="08F482EC" w:rsidR="00683266" w:rsidRPr="0011105E" w:rsidRDefault="00131B1E" w:rsidP="00142BEE">
            <w:pPr>
              <w:keepNext/>
              <w:keepLines/>
              <w:jc w:val="both"/>
              <w:rPr>
                <w:rFonts w:ascii="Arial" w:hAnsi="Arial" w:cs="Arial"/>
                <w:sz w:val="19"/>
                <w:szCs w:val="19"/>
              </w:rPr>
            </w:pPr>
            <w:proofErr w:type="spellStart"/>
            <w:r w:rsidRPr="00131B1E">
              <w:rPr>
                <w:rFonts w:ascii="Arial" w:hAnsi="Arial" w:cs="Arial"/>
                <w:sz w:val="19"/>
                <w:szCs w:val="19"/>
              </w:rPr>
              <w:t>Controle</w:t>
            </w:r>
            <w:proofErr w:type="spellEnd"/>
          </w:p>
        </w:tc>
        <w:tc>
          <w:tcPr>
            <w:tcW w:w="1634" w:type="dxa"/>
            <w:tcBorders>
              <w:top w:val="nil"/>
              <w:left w:val="nil"/>
              <w:bottom w:val="nil"/>
              <w:right w:val="nil"/>
            </w:tcBorders>
          </w:tcPr>
          <w:p w14:paraId="5E534A5F"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C590504"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E223083"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40ABE50F" w14:textId="77777777" w:rsidR="00683266" w:rsidRPr="0011105E" w:rsidRDefault="00683266" w:rsidP="00142BEE">
            <w:pPr>
              <w:keepNext/>
              <w:keepLines/>
              <w:tabs>
                <w:tab w:val="decimal" w:pos="614"/>
              </w:tabs>
              <w:rPr>
                <w:rFonts w:ascii="Arial" w:hAnsi="Arial" w:cs="Arial"/>
                <w:sz w:val="19"/>
                <w:szCs w:val="19"/>
              </w:rPr>
            </w:pPr>
          </w:p>
        </w:tc>
      </w:tr>
      <w:tr w:rsidR="00683266" w:rsidRPr="00EE5D5B" w14:paraId="1E7D04F8" w14:textId="77777777" w:rsidTr="0065730C">
        <w:trPr>
          <w:jc w:val="center"/>
        </w:trPr>
        <w:tc>
          <w:tcPr>
            <w:tcW w:w="2015" w:type="dxa"/>
            <w:tcBorders>
              <w:top w:val="nil"/>
              <w:left w:val="nil"/>
              <w:bottom w:val="nil"/>
              <w:right w:val="nil"/>
            </w:tcBorders>
          </w:tcPr>
          <w:p w14:paraId="39517389"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04CA2384"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22,67</w:t>
            </w:r>
          </w:p>
        </w:tc>
        <w:tc>
          <w:tcPr>
            <w:tcW w:w="1635" w:type="dxa"/>
            <w:tcBorders>
              <w:top w:val="nil"/>
              <w:left w:val="nil"/>
              <w:bottom w:val="nil"/>
              <w:right w:val="nil"/>
            </w:tcBorders>
          </w:tcPr>
          <w:p w14:paraId="59C14323"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54,78</w:t>
            </w:r>
          </w:p>
        </w:tc>
        <w:tc>
          <w:tcPr>
            <w:tcW w:w="1635" w:type="dxa"/>
            <w:tcBorders>
              <w:top w:val="nil"/>
              <w:left w:val="nil"/>
              <w:bottom w:val="nil"/>
              <w:right w:val="nil"/>
            </w:tcBorders>
          </w:tcPr>
          <w:p w14:paraId="66397ACB"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21,33</w:t>
            </w:r>
          </w:p>
        </w:tc>
        <w:tc>
          <w:tcPr>
            <w:tcW w:w="1635" w:type="dxa"/>
            <w:tcBorders>
              <w:top w:val="nil"/>
              <w:left w:val="nil"/>
              <w:bottom w:val="nil"/>
              <w:right w:val="nil"/>
            </w:tcBorders>
          </w:tcPr>
          <w:p w14:paraId="462898DC"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34,56</w:t>
            </w:r>
          </w:p>
        </w:tc>
      </w:tr>
      <w:tr w:rsidR="00683266" w:rsidRPr="00EE5D5B" w14:paraId="6F194245" w14:textId="77777777" w:rsidTr="0065730C">
        <w:trPr>
          <w:jc w:val="center"/>
        </w:trPr>
        <w:tc>
          <w:tcPr>
            <w:tcW w:w="2015" w:type="dxa"/>
            <w:tcBorders>
              <w:top w:val="nil"/>
              <w:left w:val="nil"/>
              <w:bottom w:val="single" w:sz="4" w:space="0" w:color="auto"/>
              <w:right w:val="nil"/>
            </w:tcBorders>
          </w:tcPr>
          <w:p w14:paraId="3D3457CA"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single" w:sz="4" w:space="0" w:color="auto"/>
              <w:right w:val="nil"/>
            </w:tcBorders>
          </w:tcPr>
          <w:p w14:paraId="1C18B4FB"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2,7</w:t>
            </w:r>
          </w:p>
        </w:tc>
        <w:tc>
          <w:tcPr>
            <w:tcW w:w="1635" w:type="dxa"/>
            <w:tcBorders>
              <w:top w:val="nil"/>
              <w:left w:val="nil"/>
              <w:bottom w:val="single" w:sz="4" w:space="0" w:color="auto"/>
              <w:right w:val="nil"/>
            </w:tcBorders>
          </w:tcPr>
          <w:p w14:paraId="7AE3B76E"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0D00E449"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7642789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4,1</w:t>
            </w:r>
          </w:p>
        </w:tc>
      </w:tr>
    </w:tbl>
    <w:p w14:paraId="50DF2C4F" w14:textId="41884ADF" w:rsidR="0065730C" w:rsidRDefault="0065730C" w:rsidP="0065730C">
      <w:pPr>
        <w:pStyle w:val="0-Courant"/>
        <w:spacing w:before="120" w:after="360"/>
        <w:rPr>
          <w:i/>
        </w:rPr>
      </w:pPr>
      <w:r w:rsidRPr="0065730C">
        <w:rPr>
          <w:i/>
        </w:rPr>
        <w:t>Not</w:t>
      </w:r>
      <w:r w:rsidR="00131B1E">
        <w:rPr>
          <w:i/>
        </w:rPr>
        <w:t>a</w:t>
      </w:r>
      <w:r w:rsidRPr="0065730C">
        <w:rPr>
          <w:i/>
        </w:rPr>
        <w:t xml:space="preserve">.  © </w:t>
      </w:r>
      <w:proofErr w:type="spellStart"/>
      <w:r w:rsidRPr="0065730C">
        <w:rPr>
          <w:i/>
        </w:rPr>
        <w:t>Aut</w:t>
      </w:r>
      <w:r w:rsidR="00C7546B">
        <w:rPr>
          <w:i/>
        </w:rPr>
        <w:t>o</w:t>
      </w:r>
      <w:r w:rsidRPr="0065730C">
        <w:rPr>
          <w:i/>
        </w:rPr>
        <w:t>r</w:t>
      </w:r>
      <w:r w:rsidR="00131B1E">
        <w:rPr>
          <w:i/>
        </w:rPr>
        <w:t>e</w:t>
      </w:r>
      <w:r w:rsidRPr="0065730C">
        <w:rPr>
          <w:i/>
        </w:rPr>
        <w:t>s</w:t>
      </w:r>
      <w:proofErr w:type="spellEnd"/>
      <w:r w:rsidRPr="0065730C">
        <w:rPr>
          <w:i/>
        </w:rPr>
        <w:t xml:space="preserve">. </w:t>
      </w:r>
    </w:p>
    <w:p w14:paraId="631FBEBB" w14:textId="77777777" w:rsidR="00131B1E" w:rsidRPr="00534C27" w:rsidRDefault="00131B1E" w:rsidP="000C2D88">
      <w:pPr>
        <w:pStyle w:val="0-Courant"/>
        <w:rPr>
          <w:iCs/>
          <w:highlight w:val="yellow"/>
          <w:lang w:val="pt-PT"/>
        </w:rPr>
      </w:pPr>
      <w:r w:rsidRPr="00534C27">
        <w:rPr>
          <w:iCs/>
          <w:highlight w:val="yellow"/>
          <w:lang w:val="pt-PT"/>
        </w:rPr>
        <w:t xml:space="preserve">[Nessa tabela da APA 7, o título é colocado na parte superior e a nota explicativa na parte inferior, como nas figuras]. </w:t>
      </w:r>
    </w:p>
    <w:p w14:paraId="29A8F19D" w14:textId="78EE6DB1" w:rsidR="000C2D88" w:rsidRPr="00534C27" w:rsidRDefault="000C2D88" w:rsidP="000C2D88">
      <w:pPr>
        <w:pStyle w:val="0-Courant"/>
        <w:rPr>
          <w:iCs/>
          <w:lang w:val="pt-PT"/>
        </w:rPr>
      </w:pPr>
      <w:r w:rsidRPr="00534C27">
        <w:rPr>
          <w:iCs/>
          <w:highlight w:val="yellow"/>
          <w:lang w:val="pt-PT"/>
        </w:rPr>
        <w:t>[</w:t>
      </w:r>
      <w:r w:rsidR="00131B1E" w:rsidRPr="00534C27">
        <w:rPr>
          <w:iCs/>
          <w:highlight w:val="yellow"/>
          <w:lang w:val="pt-PT"/>
        </w:rPr>
        <w:t xml:space="preserve">O símbolo de copyright © colocado como uma nota abaixo da tabela elimina qualquer ambiguidade para os leitores com relação aos direitos autorais. Conforme declarado nesta </w:t>
      </w:r>
      <w:r w:rsidR="00131B1E">
        <w:fldChar w:fldCharType="begin"/>
      </w:r>
      <w:r w:rsidR="00131B1E" w:rsidRPr="000731F3">
        <w:rPr>
          <w:lang w:val="pt-BR"/>
        </w:rPr>
        <w:instrText>HYPERLINK "https://revue-mediations.teluq.ca/index.php/Distances/information/authors" \l "droits_auteur"</w:instrText>
      </w:r>
      <w:r w:rsidR="00131B1E">
        <w:fldChar w:fldCharType="separate"/>
      </w:r>
      <w:r w:rsidR="00131B1E" w:rsidRPr="00534C27">
        <w:rPr>
          <w:rStyle w:val="Lienhypertexte"/>
          <w:iCs/>
          <w:highlight w:val="yellow"/>
          <w:lang w:val="pt-PT"/>
        </w:rPr>
        <w:t>página da revista</w:t>
      </w:r>
      <w:r w:rsidR="00131B1E">
        <w:fldChar w:fldCharType="end"/>
      </w:r>
      <w:r w:rsidR="00131B1E" w:rsidRPr="00534C27">
        <w:rPr>
          <w:iCs/>
          <w:highlight w:val="yellow"/>
          <w:lang w:val="pt-PT"/>
        </w:rPr>
        <w:t>: "</w:t>
      </w:r>
      <w:r w:rsidR="00131B1E" w:rsidRPr="00534C27">
        <w:rPr>
          <w:lang w:val="pt-PT"/>
        </w:rPr>
        <w:t xml:space="preserve"> </w:t>
      </w:r>
      <w:r w:rsidR="00131B1E" w:rsidRPr="00534C27">
        <w:rPr>
          <w:iCs/>
          <w:lang w:val="pt-PT"/>
        </w:rPr>
        <w:t>Os autores mantêm os direitos autorais irrestritos e todos os direitos de publicação.</w:t>
      </w:r>
      <w:r w:rsidR="00131B1E" w:rsidRPr="00534C27">
        <w:rPr>
          <w:iCs/>
          <w:highlight w:val="yellow"/>
          <w:lang w:val="pt-PT"/>
        </w:rPr>
        <w:t>" Obviamente, se a tabela (ou figura) for reproduzida, será necessário obter permissão dos detentores dos direitos autorais - veja a nota abaixo da figura 1</w:t>
      </w:r>
      <w:r w:rsidRPr="00534C27">
        <w:rPr>
          <w:iCs/>
          <w:highlight w:val="yellow"/>
          <w:lang w:val="pt-PT"/>
        </w:rPr>
        <w:t>.]</w:t>
      </w:r>
    </w:p>
    <w:p w14:paraId="63D64D7C" w14:textId="08F3AC54" w:rsidR="00D35371" w:rsidRDefault="00D35371" w:rsidP="00684E10">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00BA2349" w14:textId="77777777" w:rsidR="008A0701" w:rsidRPr="008A0701" w:rsidRDefault="008A0701" w:rsidP="008A0701">
      <w:pPr>
        <w:pStyle w:val="Titre1"/>
        <w:rPr>
          <w:lang w:val="pt-PT"/>
        </w:rPr>
      </w:pPr>
      <w:r w:rsidRPr="008A0701">
        <w:rPr>
          <w:lang w:val="pt-PT"/>
        </w:rPr>
        <w:t>Notas</w:t>
      </w:r>
    </w:p>
    <w:p w14:paraId="7FE8573F" w14:textId="77777777" w:rsidR="008A0701" w:rsidRPr="00353FAD" w:rsidRDefault="008A0701" w:rsidP="008A0701">
      <w:pPr>
        <w:pStyle w:val="Titre2"/>
        <w:rPr>
          <w:lang w:val="pt-BR"/>
        </w:rPr>
      </w:pPr>
      <w:r w:rsidRPr="00353FAD">
        <w:rPr>
          <w:lang w:val="pt-BR"/>
        </w:rPr>
        <w:t xml:space="preserve">Financiamento </w:t>
      </w:r>
    </w:p>
    <w:p w14:paraId="0F6800C8" w14:textId="77777777" w:rsidR="008A0701" w:rsidRPr="008A0701" w:rsidRDefault="008A0701" w:rsidP="008A0701">
      <w:pPr>
        <w:pStyle w:val="0-Courant"/>
        <w:rPr>
          <w:lang w:val="pt-PT"/>
        </w:rPr>
      </w:pPr>
      <w:r w:rsidRPr="008A0701">
        <w:rPr>
          <w:lang w:val="pt-PT"/>
        </w:rPr>
        <w:t xml:space="preserve">Este projeto de pesquisa foi financiado por … </w:t>
      </w:r>
    </w:p>
    <w:p w14:paraId="23F29F19" w14:textId="77777777" w:rsidR="008A0701" w:rsidRPr="00353FAD" w:rsidRDefault="008A0701" w:rsidP="00C9534A">
      <w:pPr>
        <w:pStyle w:val="Titre2"/>
        <w:rPr>
          <w:lang w:val="pt-BR"/>
        </w:rPr>
      </w:pPr>
      <w:r w:rsidRPr="00353FAD">
        <w:rPr>
          <w:lang w:val="pt-BR"/>
        </w:rPr>
        <w:t>Uso de um agente conversacional</w:t>
      </w:r>
    </w:p>
    <w:p w14:paraId="2DCE3C87" w14:textId="77777777" w:rsidR="008A0701" w:rsidRPr="008A0701" w:rsidRDefault="008A0701" w:rsidP="008A0701">
      <w:pPr>
        <w:pStyle w:val="0-Courant"/>
        <w:rPr>
          <w:lang w:val="pt-PT"/>
        </w:rPr>
      </w:pPr>
      <w:r w:rsidRPr="00797B8F">
        <w:rPr>
          <w:highlight w:val="yellow"/>
          <w:lang w:val="pt-PT"/>
        </w:rPr>
        <w:t>[Aqui está um exemplo de como citar e reproduzir um texto criado por um chatbot]</w:t>
      </w:r>
    </w:p>
    <w:p w14:paraId="5BF4D498" w14:textId="77777777" w:rsidR="008A0701" w:rsidRPr="008A0701" w:rsidRDefault="008A0701" w:rsidP="008A0701">
      <w:pPr>
        <w:pStyle w:val="0-Courant"/>
        <w:rPr>
          <w:lang w:val="pt-PT"/>
        </w:rPr>
      </w:pPr>
      <w:r w:rsidRPr="008A0701">
        <w:rPr>
          <w:lang w:val="pt-PT"/>
        </w:rPr>
        <w:t>À pergunta «formulação da pergunta?», o ChatGPT [ou Copilot, Gemini, Claude, etc.] indicou que [tal fato, opinião ou evento]: “ulpa quo tet aut ex exeribus, cumquatia sequateni denihit” (OpenAI, 2025).</w:t>
      </w:r>
    </w:p>
    <w:p w14:paraId="185927C1" w14:textId="77777777" w:rsidR="008658D8" w:rsidRPr="008658D8" w:rsidRDefault="008658D8" w:rsidP="008658D8">
      <w:pPr>
        <w:pStyle w:val="0-Courant"/>
        <w:rPr>
          <w:lang w:val="pt-PT"/>
        </w:rPr>
      </w:pPr>
      <w:r w:rsidRPr="008658D8">
        <w:rPr>
          <w:highlight w:val="yellow"/>
          <w:lang w:val="pt-PT"/>
        </w:rPr>
        <w:t>[Aqui está um exemplo de menção ao uso de um assistente de conversação para a redação e tradução]</w:t>
      </w:r>
    </w:p>
    <w:p w14:paraId="20A102D0" w14:textId="5E18E3BD" w:rsidR="008F041C" w:rsidRPr="00534C27" w:rsidRDefault="008658D8" w:rsidP="008658D8">
      <w:pPr>
        <w:pStyle w:val="0-Courant"/>
        <w:rPr>
          <w:lang w:val="pt-PT"/>
        </w:rPr>
      </w:pPr>
      <w:r w:rsidRPr="008658D8">
        <w:rPr>
          <w:lang w:val="pt-PT"/>
        </w:rPr>
        <w:t xml:space="preserve">O Claude [ou Copilot, Gemini, ChatGPT, etc.] foi utilizado para auxiliar na redação e tradução de algumas </w:t>
      </w:r>
      <w:r w:rsidRPr="008658D8">
        <w:rPr>
          <w:lang w:val="pt-PT"/>
        </w:rPr>
        <w:lastRenderedPageBreak/>
        <w:t>partes do texto.</w:t>
      </w:r>
    </w:p>
    <w:p w14:paraId="2DD4290D" w14:textId="2FBCB872" w:rsidR="00CD07B3" w:rsidRPr="00534C27" w:rsidRDefault="00C7546B" w:rsidP="00B81250">
      <w:pPr>
        <w:pStyle w:val="Titre1"/>
        <w:rPr>
          <w:lang w:val="pt-PT" w:eastAsia="fr-CA"/>
        </w:rPr>
      </w:pPr>
      <w:r w:rsidRPr="00534C27">
        <w:rPr>
          <w:lang w:val="pt-PT" w:eastAsia="fr-CA"/>
        </w:rPr>
        <w:t>Lista de referências</w:t>
      </w:r>
    </w:p>
    <w:p w14:paraId="3F379DB5" w14:textId="188BE747" w:rsidR="00DC44D3" w:rsidRPr="00534C27" w:rsidRDefault="00DC44D3" w:rsidP="00DC44D3">
      <w:pPr>
        <w:rPr>
          <w:i/>
          <w:iCs/>
          <w:sz w:val="22"/>
          <w:szCs w:val="22"/>
          <w:lang w:val="pt-PT"/>
        </w:rPr>
      </w:pPr>
      <w:r w:rsidRPr="00FA19EE">
        <w:rPr>
          <w:i/>
          <w:iCs/>
          <w:sz w:val="22"/>
          <w:szCs w:val="22"/>
          <w:highlight w:val="yellow"/>
          <w:lang w:val="pt-PT"/>
        </w:rPr>
        <w:t>[</w:t>
      </w:r>
      <w:r w:rsidR="00D03861" w:rsidRPr="00FA19EE">
        <w:rPr>
          <w:b/>
          <w:bCs/>
          <w:i/>
          <w:iCs/>
          <w:sz w:val="22"/>
          <w:szCs w:val="22"/>
          <w:highlight w:val="yellow"/>
          <w:lang w:val="pt-PT"/>
        </w:rPr>
        <w:t>Anonimato:</w:t>
      </w:r>
      <w:r w:rsidR="00D03861" w:rsidRPr="00FA19EE">
        <w:rPr>
          <w:i/>
          <w:iCs/>
          <w:sz w:val="22"/>
          <w:szCs w:val="22"/>
          <w:highlight w:val="yellow"/>
          <w:lang w:val="pt-PT"/>
        </w:rPr>
        <w:t xml:space="preserve"> </w:t>
      </w:r>
      <w:r w:rsidR="00131B1E" w:rsidRPr="00FA19EE">
        <w:rPr>
          <w:i/>
          <w:iCs/>
          <w:sz w:val="22"/>
          <w:szCs w:val="22"/>
          <w:highlight w:val="yellow"/>
          <w:lang w:val="pt-PT"/>
        </w:rPr>
        <w:t xml:space="preserve">Se os nomes dos autores aparecerem nas referências do artigo, você deverá </w:t>
      </w:r>
      <w:r w:rsidR="00131B1E" w:rsidRPr="00534C27">
        <w:rPr>
          <w:i/>
          <w:iCs/>
          <w:sz w:val="22"/>
          <w:szCs w:val="22"/>
          <w:highlight w:val="yellow"/>
          <w:lang w:val="pt-PT"/>
        </w:rPr>
        <w:t>substituir essas referências (a linha inteira) por "Autor (XXXX)" para preservar o anonimato. Se o seu envio for aceito, você deverá especificar essas referências na versão final do seu artigo</w:t>
      </w:r>
      <w:r w:rsidRPr="00534C27">
        <w:rPr>
          <w:i/>
          <w:iCs/>
          <w:sz w:val="22"/>
          <w:szCs w:val="22"/>
          <w:highlight w:val="yellow"/>
          <w:lang w:val="pt-PT"/>
        </w:rPr>
        <w:t>.]</w:t>
      </w:r>
    </w:p>
    <w:p w14:paraId="53A9F541" w14:textId="77777777" w:rsidR="00DC44D3" w:rsidRDefault="00DC44D3" w:rsidP="00085BB3">
      <w:pPr>
        <w:pStyle w:val="1References"/>
        <w:rPr>
          <w:rStyle w:val="2bibliographieauteur"/>
          <w:lang w:val="pt-PT"/>
        </w:rPr>
      </w:pPr>
    </w:p>
    <w:p w14:paraId="06D224E8" w14:textId="106BD5B9" w:rsidR="00BD5190" w:rsidRDefault="00BD5190" w:rsidP="00BD5190">
      <w:pPr>
        <w:rPr>
          <w:sz w:val="22"/>
          <w:szCs w:val="22"/>
          <w:lang w:val="pt-PT"/>
        </w:rPr>
      </w:pPr>
      <w:r w:rsidRPr="00CA5217">
        <w:rPr>
          <w:sz w:val="22"/>
          <w:szCs w:val="22"/>
          <w:highlight w:val="yellow"/>
          <w:lang w:val="pt-PT"/>
        </w:rPr>
        <w:t>[</w:t>
      </w:r>
      <w:r w:rsidRPr="00CA5217">
        <w:rPr>
          <w:b/>
          <w:bCs/>
          <w:sz w:val="22"/>
          <w:szCs w:val="22"/>
          <w:highlight w:val="yellow"/>
          <w:lang w:val="pt-PT"/>
        </w:rPr>
        <w:t>Referências inexistentes:</w:t>
      </w:r>
      <w:r w:rsidRPr="00CA5217">
        <w:rPr>
          <w:sz w:val="22"/>
          <w:szCs w:val="22"/>
          <w:highlight w:val="yellow"/>
          <w:lang w:val="pt-PT"/>
        </w:rPr>
        <w:t xml:space="preserve"> todas as referências devem ser reais e completas no momento da submissão, para que os avaliadores possam verificá-las. </w:t>
      </w:r>
      <w:r w:rsidRPr="00CA5217">
        <w:rPr>
          <w:b/>
          <w:bCs/>
          <w:sz w:val="22"/>
          <w:szCs w:val="22"/>
          <w:highlight w:val="yellow"/>
          <w:lang w:val="pt-PT"/>
        </w:rPr>
        <w:t>Qualquer submissão que contenha mais de três referências fictícias (por exemplo, autor que nunca publicou em uma revista) será automaticamente rejeitada.</w:t>
      </w:r>
      <w:r w:rsidRPr="00CA5217">
        <w:rPr>
          <w:sz w:val="22"/>
          <w:szCs w:val="22"/>
          <w:highlight w:val="yellow"/>
          <w:lang w:val="pt-PT"/>
        </w:rPr>
        <w:t>]</w:t>
      </w:r>
    </w:p>
    <w:p w14:paraId="55DEE05C" w14:textId="77777777" w:rsidR="00871143" w:rsidRPr="009F1B07" w:rsidRDefault="00871143" w:rsidP="00BD5190">
      <w:pPr>
        <w:rPr>
          <w:sz w:val="22"/>
          <w:szCs w:val="22"/>
          <w:lang w:val="pt-PT"/>
        </w:rPr>
      </w:pPr>
    </w:p>
    <w:p w14:paraId="42BE447A" w14:textId="152A7524" w:rsidR="007322A1" w:rsidRPr="00353FAD" w:rsidRDefault="007322A1" w:rsidP="006B0033">
      <w:pPr>
        <w:keepNext/>
        <w:keepLines/>
        <w:rPr>
          <w:lang w:val="pt-BR"/>
        </w:rPr>
      </w:pPr>
      <w:r w:rsidRPr="00353FAD">
        <w:rPr>
          <w:highlight w:val="yellow"/>
          <w:lang w:val="pt-BR"/>
        </w:rPr>
        <w:t>[</w:t>
      </w:r>
      <w:r w:rsidR="00131B1E" w:rsidRPr="00353FAD">
        <w:rPr>
          <w:highlight w:val="yellow"/>
          <w:lang w:val="pt-BR"/>
        </w:rPr>
        <w:t>Exemplos</w:t>
      </w:r>
      <w:r w:rsidR="00631660" w:rsidRPr="00353FAD">
        <w:rPr>
          <w:highlight w:val="yellow"/>
          <w:lang w:val="pt-BR"/>
        </w:rPr>
        <w:t xml:space="preserve">- </w:t>
      </w:r>
      <w:r w:rsidR="00BE710F" w:rsidRPr="00353FAD">
        <w:rPr>
          <w:highlight w:val="yellow"/>
          <w:lang w:val="pt-BR"/>
        </w:rPr>
        <w:t xml:space="preserve">Usar estilo </w:t>
      </w:r>
      <w:r w:rsidR="00631660" w:rsidRPr="00353FAD">
        <w:rPr>
          <w:highlight w:val="yellow"/>
          <w:lang w:val="pt-BR"/>
        </w:rPr>
        <w:t>« 1_References »</w:t>
      </w:r>
      <w:r w:rsidRPr="00353FAD">
        <w:rPr>
          <w:highlight w:val="yellow"/>
          <w:lang w:val="pt-BR"/>
        </w:rPr>
        <w:t>]</w:t>
      </w:r>
      <w:r w:rsidR="00164702" w:rsidRPr="00C7546B">
        <w:rPr>
          <w:rStyle w:val="Appelnotedebasdep"/>
          <w:highlight w:val="yellow"/>
        </w:rPr>
        <w:footnoteReference w:id="1"/>
      </w:r>
    </w:p>
    <w:p w14:paraId="1855D51D" w14:textId="77777777" w:rsidR="00D84241" w:rsidRPr="00353FAD" w:rsidRDefault="00D84241" w:rsidP="006B0033">
      <w:pPr>
        <w:keepNext/>
        <w:keepLines/>
        <w:rPr>
          <w:lang w:val="pt-BR"/>
        </w:rPr>
      </w:pPr>
    </w:p>
    <w:p w14:paraId="05C392A5" w14:textId="0E01B208" w:rsidR="00131B1E" w:rsidRPr="00B825C0" w:rsidRDefault="00131B1E" w:rsidP="006B0033">
      <w:pPr>
        <w:pStyle w:val="1References"/>
        <w:keepNext/>
        <w:keepLines/>
      </w:pPr>
      <w:r w:rsidRPr="00353FAD">
        <w:rPr>
          <w:lang w:val="pt-BR"/>
        </w:rPr>
        <w:t xml:space="preserve">Bélisle, M., Cabana, M., Beaucher, C., Lakhal, S. &amp; Leroux, J. L. (2017). </w:t>
      </w:r>
      <w:r w:rsidRPr="00B825C0">
        <w:t>Implantation du portfolio numérique pour soutenir le développement des compétences professionnelles : le cas de quatre programmes de formation à l'enseignement. Dans A. Stockless, I. Lepage et P. Plante (</w:t>
      </w:r>
      <w:proofErr w:type="spellStart"/>
      <w:r w:rsidRPr="00B825C0">
        <w:t>dir</w:t>
      </w:r>
      <w:proofErr w:type="spellEnd"/>
      <w:r w:rsidRPr="00B825C0">
        <w:t xml:space="preserve">.), </w:t>
      </w:r>
      <w:r w:rsidRPr="00B825C0">
        <w:rPr>
          <w:i/>
          <w:iCs/>
        </w:rPr>
        <w:t>Actes du colloque CIRTA 2017. Ouvrir les murs de la classe avec le numérique</w:t>
      </w:r>
      <w:r w:rsidRPr="00B825C0">
        <w:t>.</w:t>
      </w:r>
      <w:r w:rsidR="00C7546B">
        <w:t xml:space="preserve"> </w:t>
      </w:r>
      <w:hyperlink r:id="rId14" w:history="1">
        <w:r w:rsidR="00C7546B" w:rsidRPr="005D473C">
          <w:rPr>
            <w:rStyle w:val="Lienhypertexte"/>
          </w:rPr>
          <w:t>http://archipel.uqam.ca/11142</w:t>
        </w:r>
      </w:hyperlink>
      <w:r w:rsidR="00C7546B">
        <w:t xml:space="preserve"> </w:t>
      </w:r>
    </w:p>
    <w:p w14:paraId="3ADD813C" w14:textId="77777777" w:rsidR="00131B1E" w:rsidRDefault="00131B1E" w:rsidP="00131B1E">
      <w:pPr>
        <w:pStyle w:val="1References"/>
      </w:pPr>
      <w:r w:rsidRPr="00F040D9">
        <w:rPr>
          <w:lang w:val="en-CA"/>
        </w:rPr>
        <w:t xml:space="preserve">Galsworthy, M. [Tyt Nation]. </w:t>
      </w:r>
      <w:r w:rsidRPr="00D84241">
        <w:rPr>
          <w:lang w:val="en-CA"/>
        </w:rPr>
        <w:t xml:space="preserve">(2013, 8 </w:t>
      </w:r>
      <w:proofErr w:type="spellStart"/>
      <w:r w:rsidRPr="00D84241">
        <w:rPr>
          <w:lang w:val="en-CA"/>
        </w:rPr>
        <w:t>juillet</w:t>
      </w:r>
      <w:proofErr w:type="spellEnd"/>
      <w:r w:rsidRPr="00D84241">
        <w:rPr>
          <w:lang w:val="en-CA"/>
        </w:rPr>
        <w:t xml:space="preserve">). </w:t>
      </w:r>
      <w:r w:rsidRPr="00B825C0">
        <w:rPr>
          <w:i/>
          <w:iCs/>
          <w:lang w:val="en-CA"/>
        </w:rPr>
        <w:t>Open Access and Open Data - TYT Science</w:t>
      </w:r>
      <w:r w:rsidRPr="00D84241">
        <w:rPr>
          <w:lang w:val="en-CA"/>
        </w:rPr>
        <w:t xml:space="preserve"> [</w:t>
      </w:r>
      <w:proofErr w:type="spellStart"/>
      <w:r w:rsidRPr="00D84241">
        <w:rPr>
          <w:lang w:val="en-CA"/>
        </w:rPr>
        <w:t>vidéo</w:t>
      </w:r>
      <w:proofErr w:type="spellEnd"/>
      <w:r w:rsidRPr="00D84241">
        <w:rPr>
          <w:lang w:val="en-CA"/>
        </w:rPr>
        <w:t xml:space="preserve">]. </w:t>
      </w:r>
      <w:r>
        <w:t xml:space="preserve">YouTube. </w:t>
      </w:r>
      <w:hyperlink r:id="rId15" w:history="1">
        <w:r w:rsidRPr="00646580">
          <w:rPr>
            <w:rStyle w:val="Lienhypertexte"/>
          </w:rPr>
          <w:t>http://youtube.com/watch?v=ezJQ3lQYDuU</w:t>
        </w:r>
      </w:hyperlink>
      <w:r>
        <w:t xml:space="preserve">  </w:t>
      </w:r>
    </w:p>
    <w:p w14:paraId="5EB3A49A" w14:textId="77777777" w:rsidR="00131B1E" w:rsidRPr="00E07C61" w:rsidRDefault="00131B1E" w:rsidP="00131B1E">
      <w:pPr>
        <w:pStyle w:val="1References"/>
        <w:rPr>
          <w:lang w:val="en-CA"/>
        </w:rPr>
      </w:pPr>
      <w:r>
        <w:t>Ingénierie pédagogique (</w:t>
      </w:r>
      <w:proofErr w:type="spellStart"/>
      <w:r>
        <w:t>n.d</w:t>
      </w:r>
      <w:proofErr w:type="spellEnd"/>
      <w:r>
        <w:t xml:space="preserve">.). </w:t>
      </w:r>
      <w:r w:rsidRPr="00E07C61">
        <w:rPr>
          <w:lang w:val="en-CA"/>
        </w:rPr>
        <w:t xml:space="preserve">In </w:t>
      </w:r>
      <w:proofErr w:type="spellStart"/>
      <w:r w:rsidRPr="00E07C61">
        <w:rPr>
          <w:lang w:val="en-CA"/>
        </w:rPr>
        <w:t>Wikipédia</w:t>
      </w:r>
      <w:proofErr w:type="spellEnd"/>
      <w:r w:rsidRPr="00E07C61">
        <w:rPr>
          <w:lang w:val="en-CA"/>
        </w:rPr>
        <w:t xml:space="preserve">. </w:t>
      </w:r>
      <w:r w:rsidRPr="00E07C61">
        <w:rPr>
          <w:lang w:val="en-CA"/>
        </w:rPr>
        <w:tab/>
        <w:t xml:space="preserve">. </w:t>
      </w:r>
      <w:hyperlink r:id="rId16" w:history="1">
        <w:r w:rsidRPr="00646580">
          <w:rPr>
            <w:rStyle w:val="Lienhypertexte"/>
            <w:lang w:val="en-CA"/>
          </w:rPr>
          <w:t>https://fr.wikipedia.org/w/index.php?title=Ing%C3%A9nierie_p%C3%A9dagogique&amp;oldid=173149964</w:t>
        </w:r>
      </w:hyperlink>
      <w:r>
        <w:rPr>
          <w:lang w:val="en-CA"/>
        </w:rPr>
        <w:t xml:space="preserve"> </w:t>
      </w:r>
      <w:r w:rsidRPr="00E07C61">
        <w:rPr>
          <w:lang w:val="en-CA"/>
        </w:rPr>
        <w:t xml:space="preserve"> </w:t>
      </w:r>
      <w:r>
        <w:rPr>
          <w:lang w:val="en-CA"/>
        </w:rPr>
        <w:t xml:space="preserve">  </w:t>
      </w:r>
    </w:p>
    <w:p w14:paraId="2CBE7E90" w14:textId="5DDE6D86" w:rsidR="00131B1E" w:rsidRDefault="00131B1E" w:rsidP="00131B1E">
      <w:pPr>
        <w:pStyle w:val="1References"/>
        <w:rPr>
          <w:lang w:val="en-CA"/>
        </w:rPr>
      </w:pPr>
      <w:r w:rsidRPr="00E07C61">
        <w:rPr>
          <w:lang w:val="es-ES"/>
        </w:rPr>
        <w:t xml:space="preserve">Obasi, E. M. &amp; Leong, F. T. L. (2009). </w:t>
      </w:r>
      <w:r w:rsidRPr="00D84241">
        <w:rPr>
          <w:lang w:val="en-CA"/>
        </w:rPr>
        <w:t xml:space="preserve">Psychological distress, acculturation, and mental health-seeking attitudes among people of African descent in the United States: A preliminary investigation. </w:t>
      </w:r>
      <w:r w:rsidRPr="00B825C0">
        <w:rPr>
          <w:i/>
          <w:iCs/>
          <w:lang w:val="en-CA"/>
        </w:rPr>
        <w:t>Journal of Counseling Psychology</w:t>
      </w:r>
      <w:r w:rsidRPr="00D84241">
        <w:rPr>
          <w:lang w:val="en-CA"/>
        </w:rPr>
        <w:t xml:space="preserve">, 56, 227–238. </w:t>
      </w:r>
      <w:hyperlink r:id="rId17" w:history="1">
        <w:r w:rsidR="00C7546B" w:rsidRPr="005D473C">
          <w:rPr>
            <w:rStyle w:val="Lienhypertexte"/>
            <w:lang w:val="en-CA"/>
          </w:rPr>
          <w:t>https://doi.org/10.1037/a0014865</w:t>
        </w:r>
      </w:hyperlink>
      <w:r w:rsidR="00C7546B">
        <w:rPr>
          <w:lang w:val="en-CA"/>
        </w:rPr>
        <w:t xml:space="preserve"> </w:t>
      </w:r>
      <w:r w:rsidRPr="00D84241">
        <w:rPr>
          <w:lang w:val="en-CA"/>
        </w:rPr>
        <w:t xml:space="preserve"> </w:t>
      </w:r>
    </w:p>
    <w:p w14:paraId="0F70951A" w14:textId="4DF6F25F" w:rsidR="00940919" w:rsidRPr="00B81250" w:rsidRDefault="00940919" w:rsidP="00940919">
      <w:pPr>
        <w:pStyle w:val="1References"/>
        <w:rPr>
          <w:lang w:val="en-CA"/>
        </w:rPr>
      </w:pPr>
      <w:r w:rsidRPr="00B81250">
        <w:rPr>
          <w:lang w:val="en-CA"/>
        </w:rPr>
        <w:t>OpenAI. (2025). ChatGPT (</w:t>
      </w:r>
      <w:proofErr w:type="spellStart"/>
      <w:r w:rsidRPr="00B81250">
        <w:rPr>
          <w:lang w:val="en-CA"/>
        </w:rPr>
        <w:t>versão</w:t>
      </w:r>
      <w:proofErr w:type="spellEnd"/>
      <w:r w:rsidRPr="00B81250">
        <w:rPr>
          <w:lang w:val="en-CA"/>
        </w:rPr>
        <w:t xml:space="preserve"> de 30 de </w:t>
      </w:r>
      <w:proofErr w:type="spellStart"/>
      <w:r w:rsidRPr="00B81250">
        <w:rPr>
          <w:lang w:val="en-CA"/>
        </w:rPr>
        <w:t>novembro</w:t>
      </w:r>
      <w:proofErr w:type="spellEnd"/>
      <w:r w:rsidRPr="00B81250">
        <w:rPr>
          <w:lang w:val="en-CA"/>
        </w:rPr>
        <w:t>) [</w:t>
      </w:r>
      <w:proofErr w:type="spellStart"/>
      <w:r w:rsidRPr="00B81250">
        <w:rPr>
          <w:lang w:val="en-CA"/>
        </w:rPr>
        <w:t>modelo</w:t>
      </w:r>
      <w:proofErr w:type="spellEnd"/>
      <w:r w:rsidRPr="00B81250">
        <w:rPr>
          <w:lang w:val="en-CA"/>
        </w:rPr>
        <w:t xml:space="preserve"> multimodal grande]. https://chat.openai.com/chat</w:t>
      </w:r>
    </w:p>
    <w:p w14:paraId="230A3341" w14:textId="77777777" w:rsidR="00131B1E" w:rsidRPr="00D84241" w:rsidRDefault="00131B1E" w:rsidP="00131B1E">
      <w:pPr>
        <w:pStyle w:val="1References"/>
        <w:rPr>
          <w:lang w:val="en-CA"/>
        </w:rPr>
      </w:pPr>
      <w:r w:rsidRPr="005836B6">
        <w:t xml:space="preserve">Raymond, C., Marin, M.-F., Juster, R.-P. &amp; Lupien, S. J. (2019). </w:t>
      </w:r>
      <w:r w:rsidRPr="00D84241">
        <w:rPr>
          <w:lang w:val="en-CA"/>
        </w:rPr>
        <w:t xml:space="preserve">Should we suppress or reappraise our </w:t>
      </w:r>
      <w:proofErr w:type="gramStart"/>
      <w:r w:rsidRPr="00D84241">
        <w:rPr>
          <w:lang w:val="en-CA"/>
        </w:rPr>
        <w:t>stress?:</w:t>
      </w:r>
      <w:proofErr w:type="gramEnd"/>
      <w:r w:rsidRPr="00D84241">
        <w:rPr>
          <w:lang w:val="en-CA"/>
        </w:rPr>
        <w:t xml:space="preserve"> The moderating role of reappraisal on cortisol reactivity and recovery in healthy adults. </w:t>
      </w:r>
      <w:r w:rsidRPr="00B825C0">
        <w:rPr>
          <w:i/>
          <w:iCs/>
          <w:lang w:val="en-CA"/>
        </w:rPr>
        <w:t>Anxiety, Stress, &amp; Coping, 32</w:t>
      </w:r>
      <w:r w:rsidRPr="00D84241">
        <w:rPr>
          <w:lang w:val="en-CA"/>
        </w:rPr>
        <w:t>(3), 286</w:t>
      </w:r>
      <w:r w:rsidRPr="00D84241">
        <w:rPr>
          <w:rFonts w:ascii="Cambria Math" w:hAnsi="Cambria Math" w:cs="Cambria Math"/>
          <w:lang w:val="en-CA"/>
        </w:rPr>
        <w:t>‑</w:t>
      </w:r>
      <w:r w:rsidRPr="00D84241">
        <w:rPr>
          <w:lang w:val="en-CA"/>
        </w:rPr>
        <w:t xml:space="preserve">297. </w:t>
      </w:r>
      <w:hyperlink r:id="rId18" w:history="1">
        <w:r w:rsidRPr="00646580">
          <w:rPr>
            <w:rStyle w:val="Lienhypertexte"/>
            <w:lang w:val="en-CA"/>
          </w:rPr>
          <w:t>https://doi.org/10.1080/10615806.2019.1596676</w:t>
        </w:r>
      </w:hyperlink>
      <w:r>
        <w:rPr>
          <w:lang w:val="en-CA"/>
        </w:rPr>
        <w:t xml:space="preserve"> </w:t>
      </w:r>
      <w:r w:rsidRPr="00D84241">
        <w:rPr>
          <w:lang w:val="en-CA"/>
        </w:rPr>
        <w:t xml:space="preserve"> </w:t>
      </w:r>
    </w:p>
    <w:p w14:paraId="595D0F64" w14:textId="77777777" w:rsidR="00131B1E" w:rsidRDefault="00131B1E" w:rsidP="00131B1E">
      <w:pPr>
        <w:pStyle w:val="1References"/>
      </w:pPr>
      <w:r w:rsidRPr="00D84241">
        <w:rPr>
          <w:lang w:val="en-CA"/>
        </w:rPr>
        <w:t xml:space="preserve">Sacks, O. (1985). </w:t>
      </w:r>
      <w:r w:rsidRPr="00B825C0">
        <w:rPr>
          <w:i/>
          <w:iCs/>
          <w:lang w:val="en-CA"/>
        </w:rPr>
        <w:t>The man who mistook his wife for a hat and other clinical tales</w:t>
      </w:r>
      <w:r w:rsidRPr="00D84241">
        <w:rPr>
          <w:lang w:val="en-CA"/>
        </w:rPr>
        <w:t xml:space="preserve">. </w:t>
      </w:r>
      <w:r>
        <w:t>Harper et Row.</w:t>
      </w:r>
    </w:p>
    <w:p w14:paraId="622453CE" w14:textId="77777777" w:rsidR="00131B1E" w:rsidRPr="00662C7D" w:rsidRDefault="00131B1E" w:rsidP="00131B1E">
      <w:pPr>
        <w:pStyle w:val="1References"/>
      </w:pPr>
      <w:r>
        <w:t xml:space="preserve">Sauvé, L., Pellerin, G., Tanguay, V &amp; Desjardins, G. (2019, 15 nov.). Une solution en ligne pour aider les élèves au secondaire (en formation générale et professionnelle) : SAMI-PRO. </w:t>
      </w:r>
      <w:r w:rsidRPr="00B825C0">
        <w:rPr>
          <w:i/>
          <w:iCs/>
        </w:rPr>
        <w:t>Médiations &amp; médiatisations</w:t>
      </w:r>
      <w:r>
        <w:t xml:space="preserve">, 2, 176-186. </w:t>
      </w:r>
      <w:hyperlink r:id="rId19" w:history="1">
        <w:r w:rsidRPr="00646580">
          <w:rPr>
            <w:rStyle w:val="Lienhypertexte"/>
          </w:rPr>
          <w:t>https://revue-mediations.teluq.ca/index.php/Distances/article/view/78</w:t>
        </w:r>
      </w:hyperlink>
      <w:r>
        <w:t xml:space="preserve"> </w:t>
      </w:r>
    </w:p>
    <w:p w14:paraId="60B5F0EB" w14:textId="38E6B53C" w:rsidR="00D84241" w:rsidRPr="00085BB3" w:rsidRDefault="00085BB3" w:rsidP="00085BB3">
      <w:pPr>
        <w:pStyle w:val="1References"/>
      </w:pPr>
      <w:r>
        <w:t xml:space="preserve"> </w:t>
      </w:r>
    </w:p>
    <w:p w14:paraId="3EE85AFC" w14:textId="77777777" w:rsidR="004E7E12" w:rsidRDefault="004E7E12" w:rsidP="00085BB3">
      <w:pPr>
        <w:pStyle w:val="1References"/>
      </w:pPr>
    </w:p>
    <w:p w14:paraId="72F759CC" w14:textId="77777777" w:rsidR="004E7E12" w:rsidRDefault="004E7E12">
      <w:pPr>
        <w:rPr>
          <w:rFonts w:ascii="Arial" w:hAnsi="Arial" w:cs="Roboto-Light"/>
          <w:color w:val="000000"/>
          <w:spacing w:val="1"/>
          <w:sz w:val="16"/>
          <w:szCs w:val="16"/>
        </w:rPr>
      </w:pPr>
      <w:r>
        <w:br w:type="page"/>
      </w:r>
    </w:p>
    <w:p w14:paraId="163CE8AA" w14:textId="58CB44A7" w:rsidR="0041210F" w:rsidRPr="00534C27" w:rsidRDefault="00131B1E" w:rsidP="00B81250">
      <w:pPr>
        <w:pStyle w:val="Titre1"/>
        <w:rPr>
          <w:lang w:val="pt-PT"/>
        </w:rPr>
      </w:pPr>
      <w:r w:rsidRPr="00534C27">
        <w:rPr>
          <w:lang w:val="pt-PT"/>
        </w:rPr>
        <w:lastRenderedPageBreak/>
        <w:t>Apêndices</w:t>
      </w:r>
    </w:p>
    <w:p w14:paraId="39B6777B" w14:textId="556820DE" w:rsidR="004E7E12" w:rsidRPr="00534C27" w:rsidRDefault="00131B1E" w:rsidP="004E7E12">
      <w:pPr>
        <w:pStyle w:val="TireAnnexe"/>
        <w:rPr>
          <w:lang w:val="pt-PT"/>
        </w:rPr>
      </w:pPr>
      <w:r w:rsidRPr="00534C27">
        <w:rPr>
          <w:lang w:val="pt-PT"/>
        </w:rPr>
        <w:t xml:space="preserve">Apêndice </w:t>
      </w:r>
      <w:r w:rsidR="004E7E12" w:rsidRPr="00534C27">
        <w:rPr>
          <w:lang w:val="pt-PT"/>
        </w:rPr>
        <w:t>A</w:t>
      </w:r>
    </w:p>
    <w:p w14:paraId="28128C97" w14:textId="06316F5E" w:rsidR="004E7E12" w:rsidRPr="00534C27" w:rsidRDefault="00131B1E" w:rsidP="00DC2A72">
      <w:pPr>
        <w:jc w:val="center"/>
        <w:rPr>
          <w:rFonts w:ascii="Arial" w:hAnsi="Arial"/>
          <w:b/>
          <w:bCs/>
          <w:sz w:val="19"/>
          <w:lang w:val="pt-PT"/>
        </w:rPr>
      </w:pPr>
      <w:r w:rsidRPr="00534C27">
        <w:rPr>
          <w:rFonts w:ascii="Arial" w:hAnsi="Arial"/>
          <w:b/>
          <w:bCs/>
          <w:sz w:val="19"/>
          <w:lang w:val="pt-PT"/>
        </w:rPr>
        <w:t>Exemplo de um título de apêndice: Guidelines for building appendic</w:t>
      </w:r>
      <w:r w:rsidR="00191C3E" w:rsidRPr="00534C27">
        <w:rPr>
          <w:rFonts w:ascii="Arial" w:hAnsi="Arial"/>
          <w:b/>
          <w:bCs/>
          <w:sz w:val="19"/>
          <w:lang w:val="pt-PT"/>
        </w:rPr>
        <w:t>e</w:t>
      </w:r>
    </w:p>
    <w:p w14:paraId="6AA84DB3" w14:textId="77777777" w:rsidR="00293C31" w:rsidRPr="00534C27" w:rsidRDefault="00293C31" w:rsidP="00DC2A72">
      <w:pPr>
        <w:jc w:val="center"/>
        <w:rPr>
          <w:rFonts w:ascii="Arial" w:hAnsi="Arial"/>
          <w:i/>
          <w:iCs/>
          <w:sz w:val="19"/>
          <w:lang w:val="pt-PT"/>
        </w:rPr>
      </w:pPr>
    </w:p>
    <w:p w14:paraId="55B9CBDB" w14:textId="77777777" w:rsidR="004E7E12" w:rsidRPr="00534C27" w:rsidRDefault="004E7E12" w:rsidP="004E7E12">
      <w:pPr>
        <w:rPr>
          <w:lang w:val="pt-PT"/>
        </w:rPr>
      </w:pPr>
    </w:p>
    <w:tbl>
      <w:tblPr>
        <w:tblW w:w="0" w:type="auto"/>
        <w:tblLook w:val="04A0" w:firstRow="1" w:lastRow="0" w:firstColumn="1" w:lastColumn="0" w:noHBand="0" w:noVBand="1"/>
      </w:tblPr>
      <w:tblGrid>
        <w:gridCol w:w="8828"/>
      </w:tblGrid>
      <w:tr w:rsidR="00DC2A72" w:rsidRPr="000731F3" w14:paraId="3D98171C" w14:textId="77777777" w:rsidTr="00EE5D5B">
        <w:tc>
          <w:tcPr>
            <w:tcW w:w="8828" w:type="dxa"/>
          </w:tcPr>
          <w:p w14:paraId="53CE65C0" w14:textId="5F2B3E57" w:rsidR="00DC2A72" w:rsidRPr="00534C27" w:rsidRDefault="00131B1E" w:rsidP="00F040D9">
            <w:pPr>
              <w:pStyle w:val="0-Courant"/>
              <w:numPr>
                <w:ilvl w:val="0"/>
                <w:numId w:val="23"/>
              </w:numPr>
              <w:rPr>
                <w:lang w:val="pt-PT"/>
              </w:rPr>
            </w:pPr>
            <w:r w:rsidRPr="00534C27">
              <w:rPr>
                <w:lang w:val="pt-PT"/>
              </w:rPr>
              <w:t>No estilo APA, o apêndice aparece após a lista de referências</w:t>
            </w:r>
            <w:r w:rsidR="00DC2A72" w:rsidRPr="00534C27">
              <w:rPr>
                <w:lang w:val="pt-PT"/>
              </w:rPr>
              <w:t xml:space="preserve">. </w:t>
            </w:r>
          </w:p>
          <w:p w14:paraId="302264BF" w14:textId="4034AD50" w:rsidR="00DC2A72" w:rsidRPr="00534C27" w:rsidRDefault="00131B1E" w:rsidP="00F040D9">
            <w:pPr>
              <w:pStyle w:val="0-Courant"/>
              <w:numPr>
                <w:ilvl w:val="0"/>
                <w:numId w:val="23"/>
              </w:numPr>
              <w:rPr>
                <w:lang w:val="pt-PT"/>
              </w:rPr>
            </w:pPr>
            <w:r w:rsidRPr="00534C27">
              <w:rPr>
                <w:lang w:val="pt-PT"/>
              </w:rPr>
              <w:t>Se você tiver mais de um apêndice, deverá nomear o primeiro apêndice como A, o segundo como B e assim por diante, na ordem em que forem mencionados no artigo</w:t>
            </w:r>
            <w:r w:rsidR="00DC2A72" w:rsidRPr="00534C27">
              <w:rPr>
                <w:lang w:val="pt-PT"/>
              </w:rPr>
              <w:t xml:space="preserve">. </w:t>
            </w:r>
          </w:p>
          <w:p w14:paraId="327FBFBD" w14:textId="60A37D40" w:rsidR="00DC2A72" w:rsidRPr="00534C27" w:rsidRDefault="00131B1E" w:rsidP="00F040D9">
            <w:pPr>
              <w:pStyle w:val="0-Courant"/>
              <w:numPr>
                <w:ilvl w:val="0"/>
                <w:numId w:val="23"/>
              </w:numPr>
              <w:rPr>
                <w:lang w:val="pt-PT"/>
              </w:rPr>
            </w:pPr>
            <w:r w:rsidRPr="00534C27">
              <w:rPr>
                <w:lang w:val="pt-PT"/>
              </w:rPr>
              <w:t>Cada apêndice começa em uma nova página</w:t>
            </w:r>
            <w:r w:rsidR="00DC2A72" w:rsidRPr="00534C27">
              <w:rPr>
                <w:lang w:val="pt-PT"/>
              </w:rPr>
              <w:t>.</w:t>
            </w:r>
          </w:p>
          <w:p w14:paraId="69EB9305" w14:textId="48ED4B94" w:rsidR="00DC2A72" w:rsidRPr="00EF1081" w:rsidRDefault="00131B1E" w:rsidP="00F040D9">
            <w:pPr>
              <w:pStyle w:val="0-Courant"/>
              <w:numPr>
                <w:ilvl w:val="0"/>
                <w:numId w:val="23"/>
              </w:numPr>
              <w:rPr>
                <w:lang w:val="es-ES"/>
              </w:rPr>
            </w:pPr>
            <w:r w:rsidRPr="00534C27">
              <w:rPr>
                <w:lang w:val="pt-PT"/>
              </w:rPr>
              <w:t xml:space="preserve">Se os apêndices incluírem tabelas ou figuras, trate-os como se fosse o texto principal. </w:t>
            </w:r>
            <w:r w:rsidRPr="00EF1081">
              <w:rPr>
                <w:lang w:val="es-ES"/>
              </w:rPr>
              <w:t xml:space="preserve">Se o </w:t>
            </w:r>
            <w:proofErr w:type="spellStart"/>
            <w:r w:rsidRPr="00EF1081">
              <w:rPr>
                <w:lang w:val="es-ES"/>
              </w:rPr>
              <w:t>apêndice</w:t>
            </w:r>
            <w:proofErr w:type="spellEnd"/>
            <w:r w:rsidRPr="00EF1081">
              <w:rPr>
                <w:lang w:val="es-ES"/>
              </w:rPr>
              <w:t xml:space="preserve"> incluir</w:t>
            </w:r>
            <w:r w:rsidR="00DC2A72" w:rsidRPr="00EF1081">
              <w:rPr>
                <w:lang w:val="es-ES"/>
              </w:rPr>
              <w:t>:</w:t>
            </w:r>
          </w:p>
          <w:p w14:paraId="0D740D19" w14:textId="00A849CB" w:rsidR="00DC2A72" w:rsidRPr="00534C27" w:rsidRDefault="00EF1081" w:rsidP="00F040D9">
            <w:pPr>
              <w:pStyle w:val="0-Courant"/>
              <w:numPr>
                <w:ilvl w:val="1"/>
                <w:numId w:val="23"/>
              </w:numPr>
              <w:rPr>
                <w:lang w:val="pt-PT"/>
              </w:rPr>
            </w:pPr>
            <w:r w:rsidRPr="00534C27">
              <w:rPr>
                <w:lang w:val="pt-PT"/>
              </w:rPr>
              <w:t>Uma única tabela ou figura sem texto: o título sob o rótulo do anexo será usado como título da tabela ou figura</w:t>
            </w:r>
            <w:r w:rsidR="00DC2A72" w:rsidRPr="00534C27">
              <w:rPr>
                <w:lang w:val="pt-PT"/>
              </w:rPr>
              <w:t xml:space="preserve">. </w:t>
            </w:r>
          </w:p>
          <w:p w14:paraId="5165C2A1" w14:textId="602452D4" w:rsidR="00DC2A72" w:rsidRPr="00534C27" w:rsidRDefault="00EF1081" w:rsidP="00F040D9">
            <w:pPr>
              <w:pStyle w:val="Paragraphedeliste"/>
              <w:numPr>
                <w:ilvl w:val="1"/>
                <w:numId w:val="23"/>
              </w:numPr>
              <w:rPr>
                <w:lang w:val="pt-PT"/>
              </w:rPr>
            </w:pPr>
            <w:r w:rsidRPr="00534C27">
              <w:rPr>
                <w:rFonts w:ascii="Arial" w:eastAsia="Arial Unicode MS" w:hAnsi="Arial" w:cs="Arial"/>
                <w:color w:val="000000"/>
                <w:sz w:val="19"/>
                <w:szCs w:val="19"/>
                <w:lang w:val="pt-PT" w:eastAsia="fr-CA"/>
              </w:rPr>
              <w:t>Mais de uma tabela ou figura: identifique cada tabela ou figura com a letra do apêndice e um número (por exemplo, tabela B3, onde a tabela B3 seria a terceira tabela no apêndice B).</w:t>
            </w:r>
          </w:p>
          <w:p w14:paraId="47E8808A" w14:textId="77777777" w:rsidR="00293C31" w:rsidRPr="00534C27" w:rsidRDefault="00293C31" w:rsidP="004E7E12">
            <w:pPr>
              <w:rPr>
                <w:lang w:val="pt-PT"/>
              </w:rPr>
            </w:pPr>
          </w:p>
        </w:tc>
      </w:tr>
    </w:tbl>
    <w:p w14:paraId="0EBB5302" w14:textId="57646A89" w:rsidR="004E7E12" w:rsidRPr="00534C27" w:rsidRDefault="5FF6AF43" w:rsidP="004E7E12">
      <w:pPr>
        <w:pStyle w:val="TireAnnexe"/>
        <w:rPr>
          <w:lang w:val="pt-PT"/>
        </w:rPr>
      </w:pPr>
      <w:r w:rsidRPr="00534C27">
        <w:rPr>
          <w:lang w:val="pt-PT"/>
        </w:rPr>
        <w:t>Anexo</w:t>
      </w:r>
      <w:r w:rsidR="004E7E12" w:rsidRPr="00534C27">
        <w:rPr>
          <w:lang w:val="pt-PT"/>
        </w:rPr>
        <w:t xml:space="preserve"> B</w:t>
      </w:r>
    </w:p>
    <w:p w14:paraId="436C324B" w14:textId="5FE4D44F" w:rsidR="00CF2AB1" w:rsidRPr="00534C27" w:rsidRDefault="00C7546B" w:rsidP="00CF2AB1">
      <w:pPr>
        <w:jc w:val="center"/>
        <w:rPr>
          <w:rFonts w:ascii="Arial" w:hAnsi="Arial"/>
          <w:b/>
          <w:bCs/>
          <w:sz w:val="19"/>
          <w:lang w:val="pt-PT"/>
        </w:rPr>
      </w:pPr>
      <w:r w:rsidRPr="00534C27">
        <w:rPr>
          <w:rFonts w:ascii="Arial" w:hAnsi="Arial"/>
          <w:b/>
          <w:bCs/>
          <w:sz w:val="19"/>
          <w:lang w:val="pt-PT"/>
        </w:rPr>
        <w:t>Exemplo de um título de anexo se houver várias tabelas no Anexo B</w:t>
      </w:r>
    </w:p>
    <w:p w14:paraId="54988420" w14:textId="77777777" w:rsidR="00A6789D" w:rsidRPr="00534C27" w:rsidRDefault="00A6789D" w:rsidP="00CF2AB1">
      <w:pPr>
        <w:jc w:val="center"/>
        <w:rPr>
          <w:rFonts w:ascii="Arial" w:hAnsi="Arial"/>
          <w:b/>
          <w:bCs/>
          <w:sz w:val="19"/>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CF2AB1" w:rsidRPr="000731F3" w14:paraId="4DE4FDA0" w14:textId="77777777" w:rsidTr="009C6DB6">
        <w:tc>
          <w:tcPr>
            <w:tcW w:w="8554" w:type="dxa"/>
            <w:gridSpan w:val="5"/>
            <w:tcBorders>
              <w:top w:val="nil"/>
              <w:left w:val="nil"/>
              <w:bottom w:val="single" w:sz="4" w:space="0" w:color="auto"/>
              <w:right w:val="nil"/>
            </w:tcBorders>
          </w:tcPr>
          <w:p w14:paraId="28D2346D" w14:textId="1626E587" w:rsidR="00CF2AB1" w:rsidRPr="00534C27" w:rsidRDefault="00C7546B" w:rsidP="00A93608">
            <w:pPr>
              <w:spacing w:before="60" w:after="60" w:line="480" w:lineRule="auto"/>
              <w:rPr>
                <w:rFonts w:ascii="Arial" w:hAnsi="Arial" w:cs="Arial"/>
                <w:b/>
                <w:sz w:val="20"/>
                <w:szCs w:val="19"/>
                <w:lang w:val="pt-PT"/>
              </w:rPr>
            </w:pPr>
            <w:r w:rsidRPr="00534C27">
              <w:rPr>
                <w:rFonts w:ascii="Arial" w:hAnsi="Arial" w:cs="Arial"/>
                <w:b/>
                <w:sz w:val="20"/>
                <w:szCs w:val="19"/>
                <w:lang w:val="pt-PT"/>
              </w:rPr>
              <w:t xml:space="preserve">Tabela </w:t>
            </w:r>
            <w:r w:rsidR="00CF2AB1" w:rsidRPr="00534C27">
              <w:rPr>
                <w:rFonts w:ascii="Arial" w:hAnsi="Arial" w:cs="Arial"/>
                <w:b/>
                <w:sz w:val="20"/>
                <w:szCs w:val="19"/>
                <w:lang w:val="pt-PT"/>
              </w:rPr>
              <w:t>B3</w:t>
            </w:r>
          </w:p>
          <w:p w14:paraId="2331F086" w14:textId="6C99BD58" w:rsidR="00CF2AB1" w:rsidRPr="00534C27" w:rsidRDefault="00C7546B" w:rsidP="00A93608">
            <w:pPr>
              <w:spacing w:before="60" w:after="60"/>
              <w:rPr>
                <w:rFonts w:ascii="Arial" w:hAnsi="Arial" w:cs="Arial"/>
                <w:sz w:val="19"/>
                <w:szCs w:val="19"/>
                <w:lang w:val="pt-PT"/>
              </w:rPr>
            </w:pPr>
            <w:r w:rsidRPr="00534C27">
              <w:rPr>
                <w:rFonts w:ascii="Arial" w:hAnsi="Arial" w:cs="Arial"/>
                <w:i/>
                <w:sz w:val="20"/>
                <w:szCs w:val="19"/>
                <w:lang w:val="pt-PT"/>
              </w:rPr>
              <w:t>Pontuações médias e desvios padrão para os quatro grupos (esboço)</w:t>
            </w:r>
          </w:p>
        </w:tc>
      </w:tr>
      <w:tr w:rsidR="00CF2AB1" w:rsidRPr="00EE5D5B" w14:paraId="36828F6E" w14:textId="77777777" w:rsidTr="009C6DB6">
        <w:tc>
          <w:tcPr>
            <w:tcW w:w="2015" w:type="dxa"/>
            <w:tcBorders>
              <w:top w:val="nil"/>
              <w:left w:val="nil"/>
              <w:right w:val="nil"/>
            </w:tcBorders>
          </w:tcPr>
          <w:p w14:paraId="64E2BEC3" w14:textId="2E464DEB" w:rsidR="00CF2AB1" w:rsidRPr="0011105E" w:rsidRDefault="00C7546B" w:rsidP="00A93608">
            <w:pPr>
              <w:spacing w:before="60" w:after="60"/>
              <w:rPr>
                <w:rFonts w:ascii="Arial" w:hAnsi="Arial" w:cs="Arial"/>
                <w:sz w:val="19"/>
                <w:szCs w:val="19"/>
              </w:rPr>
            </w:pPr>
            <w:proofErr w:type="spellStart"/>
            <w:r w:rsidRPr="00C7546B">
              <w:rPr>
                <w:rFonts w:ascii="Arial" w:hAnsi="Arial" w:cs="Arial"/>
                <w:sz w:val="19"/>
                <w:szCs w:val="19"/>
              </w:rPr>
              <w:t>Categoria</w:t>
            </w:r>
            <w:proofErr w:type="spellEnd"/>
          </w:p>
        </w:tc>
        <w:tc>
          <w:tcPr>
            <w:tcW w:w="1634" w:type="dxa"/>
            <w:tcBorders>
              <w:left w:val="nil"/>
              <w:right w:val="nil"/>
            </w:tcBorders>
          </w:tcPr>
          <w:p w14:paraId="69BD1E4C"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17403330"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14F8694B"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18EC2635"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4</w:t>
            </w:r>
          </w:p>
        </w:tc>
      </w:tr>
      <w:tr w:rsidR="0020571D" w:rsidRPr="00EE5D5B" w14:paraId="3EFAA7AA" w14:textId="77777777" w:rsidTr="009C6DB6">
        <w:tc>
          <w:tcPr>
            <w:tcW w:w="2015" w:type="dxa"/>
            <w:tcBorders>
              <w:left w:val="nil"/>
              <w:bottom w:val="nil"/>
              <w:right w:val="nil"/>
            </w:tcBorders>
          </w:tcPr>
          <w:p w14:paraId="49C53013" w14:textId="27997F70" w:rsidR="0020571D" w:rsidRPr="0011105E" w:rsidRDefault="00C7546B" w:rsidP="0020571D">
            <w:pPr>
              <w:spacing w:before="60" w:after="60"/>
              <w:jc w:val="both"/>
              <w:rPr>
                <w:rFonts w:ascii="Arial" w:hAnsi="Arial" w:cs="Arial"/>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20571D">
              <w:rPr>
                <w:rFonts w:ascii="Arial" w:hAnsi="Arial" w:cs="Arial"/>
                <w:sz w:val="19"/>
                <w:szCs w:val="19"/>
              </w:rPr>
              <w:t>1</w:t>
            </w:r>
          </w:p>
        </w:tc>
        <w:tc>
          <w:tcPr>
            <w:tcW w:w="1634" w:type="dxa"/>
            <w:tcBorders>
              <w:left w:val="nil"/>
              <w:bottom w:val="nil"/>
              <w:right w:val="nil"/>
            </w:tcBorders>
          </w:tcPr>
          <w:p w14:paraId="2CD21CD3" w14:textId="2F7B1A45"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5,3</w:t>
            </w:r>
          </w:p>
        </w:tc>
        <w:tc>
          <w:tcPr>
            <w:tcW w:w="1635" w:type="dxa"/>
            <w:tcBorders>
              <w:left w:val="nil"/>
              <w:bottom w:val="nil"/>
              <w:right w:val="nil"/>
            </w:tcBorders>
          </w:tcPr>
          <w:p w14:paraId="13A88EEA" w14:textId="20ABA4A2"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23,3</w:t>
            </w:r>
          </w:p>
        </w:tc>
        <w:tc>
          <w:tcPr>
            <w:tcW w:w="1635" w:type="dxa"/>
            <w:tcBorders>
              <w:left w:val="nil"/>
              <w:bottom w:val="nil"/>
              <w:right w:val="nil"/>
            </w:tcBorders>
          </w:tcPr>
          <w:p w14:paraId="447F6CB1" w14:textId="73D78CFA"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56,3</w:t>
            </w:r>
          </w:p>
        </w:tc>
        <w:tc>
          <w:tcPr>
            <w:tcW w:w="1635" w:type="dxa"/>
            <w:tcBorders>
              <w:left w:val="nil"/>
              <w:bottom w:val="nil"/>
              <w:right w:val="nil"/>
            </w:tcBorders>
          </w:tcPr>
          <w:p w14:paraId="6779994A" w14:textId="2F484084"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10,4</w:t>
            </w:r>
          </w:p>
        </w:tc>
      </w:tr>
      <w:tr w:rsidR="00CF2AB1" w:rsidRPr="00EE5D5B" w14:paraId="0FC5844A" w14:textId="77777777" w:rsidTr="00A93608">
        <w:tc>
          <w:tcPr>
            <w:tcW w:w="2015" w:type="dxa"/>
            <w:tcBorders>
              <w:top w:val="nil"/>
              <w:left w:val="nil"/>
              <w:bottom w:val="nil"/>
              <w:right w:val="nil"/>
            </w:tcBorders>
          </w:tcPr>
          <w:p w14:paraId="30FF014C" w14:textId="5F8EE668" w:rsidR="00CF2AB1" w:rsidRPr="0011105E" w:rsidRDefault="00C7546B" w:rsidP="00A93608">
            <w:pPr>
              <w:spacing w:before="60" w:after="60"/>
              <w:rPr>
                <w:rFonts w:ascii="Arial" w:hAnsi="Arial" w:cs="Arial"/>
                <w:i/>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CF2AB1">
              <w:rPr>
                <w:rFonts w:ascii="Arial" w:hAnsi="Arial" w:cs="Arial"/>
                <w:sz w:val="19"/>
                <w:szCs w:val="19"/>
              </w:rPr>
              <w:t>2</w:t>
            </w:r>
          </w:p>
        </w:tc>
        <w:tc>
          <w:tcPr>
            <w:tcW w:w="1634" w:type="dxa"/>
            <w:tcBorders>
              <w:top w:val="nil"/>
              <w:left w:val="nil"/>
              <w:bottom w:val="nil"/>
              <w:right w:val="nil"/>
            </w:tcBorders>
          </w:tcPr>
          <w:p w14:paraId="41E18099"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030F4C12"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7CE603E2"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1F3001E6"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21,67</w:t>
            </w:r>
          </w:p>
        </w:tc>
      </w:tr>
      <w:tr w:rsidR="00CF2AB1" w:rsidRPr="00EE5D5B" w14:paraId="36BE494E" w14:textId="77777777" w:rsidTr="00A93608">
        <w:tc>
          <w:tcPr>
            <w:tcW w:w="2015" w:type="dxa"/>
            <w:tcBorders>
              <w:top w:val="nil"/>
              <w:left w:val="nil"/>
              <w:bottom w:val="single" w:sz="4" w:space="0" w:color="auto"/>
              <w:right w:val="nil"/>
            </w:tcBorders>
          </w:tcPr>
          <w:p w14:paraId="2770B30C" w14:textId="7E271EA8" w:rsidR="00CF2AB1" w:rsidRPr="0011105E" w:rsidRDefault="00C7546B" w:rsidP="00A93608">
            <w:pPr>
              <w:spacing w:before="60" w:after="60"/>
              <w:rPr>
                <w:rFonts w:ascii="Arial" w:hAnsi="Arial" w:cs="Arial"/>
                <w:i/>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CF2AB1">
              <w:rPr>
                <w:rFonts w:ascii="Arial" w:hAnsi="Arial" w:cs="Arial"/>
                <w:sz w:val="19"/>
                <w:szCs w:val="19"/>
              </w:rPr>
              <w:t>3</w:t>
            </w:r>
          </w:p>
        </w:tc>
        <w:tc>
          <w:tcPr>
            <w:tcW w:w="1634" w:type="dxa"/>
            <w:tcBorders>
              <w:top w:val="nil"/>
              <w:left w:val="nil"/>
              <w:bottom w:val="single" w:sz="4" w:space="0" w:color="auto"/>
              <w:right w:val="nil"/>
            </w:tcBorders>
          </w:tcPr>
          <w:p w14:paraId="299194A0"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3,6</w:t>
            </w:r>
          </w:p>
        </w:tc>
        <w:tc>
          <w:tcPr>
            <w:tcW w:w="1635" w:type="dxa"/>
            <w:tcBorders>
              <w:top w:val="nil"/>
              <w:left w:val="nil"/>
              <w:bottom w:val="single" w:sz="4" w:space="0" w:color="auto"/>
              <w:right w:val="nil"/>
            </w:tcBorders>
          </w:tcPr>
          <w:p w14:paraId="50FF799E"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3,8</w:t>
            </w:r>
          </w:p>
        </w:tc>
        <w:tc>
          <w:tcPr>
            <w:tcW w:w="1635" w:type="dxa"/>
            <w:tcBorders>
              <w:top w:val="nil"/>
              <w:left w:val="nil"/>
              <w:bottom w:val="single" w:sz="4" w:space="0" w:color="auto"/>
              <w:right w:val="nil"/>
            </w:tcBorders>
          </w:tcPr>
          <w:p w14:paraId="73E984C7"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2,8</w:t>
            </w:r>
          </w:p>
        </w:tc>
        <w:tc>
          <w:tcPr>
            <w:tcW w:w="1635" w:type="dxa"/>
            <w:tcBorders>
              <w:top w:val="nil"/>
              <w:left w:val="nil"/>
              <w:bottom w:val="single" w:sz="4" w:space="0" w:color="auto"/>
              <w:right w:val="nil"/>
            </w:tcBorders>
          </w:tcPr>
          <w:p w14:paraId="6097B316"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4,1</w:t>
            </w:r>
          </w:p>
        </w:tc>
      </w:tr>
      <w:tr w:rsidR="00CF2AB1" w:rsidRPr="00EE5D5B" w14:paraId="4248B3BD" w14:textId="77777777" w:rsidTr="00A93608">
        <w:tc>
          <w:tcPr>
            <w:tcW w:w="2015" w:type="dxa"/>
            <w:tcBorders>
              <w:top w:val="single" w:sz="4" w:space="0" w:color="auto"/>
              <w:left w:val="nil"/>
              <w:bottom w:val="nil"/>
              <w:right w:val="nil"/>
            </w:tcBorders>
          </w:tcPr>
          <w:p w14:paraId="3D0F07E8" w14:textId="77777777" w:rsidR="00CF2AB1" w:rsidRPr="0011105E" w:rsidRDefault="00CF2AB1" w:rsidP="009C6DB6">
            <w:pPr>
              <w:jc w:val="both"/>
              <w:rPr>
                <w:rFonts w:ascii="Arial" w:hAnsi="Arial" w:cs="Arial"/>
                <w:sz w:val="19"/>
                <w:szCs w:val="19"/>
              </w:rPr>
            </w:pPr>
          </w:p>
        </w:tc>
        <w:tc>
          <w:tcPr>
            <w:tcW w:w="1634" w:type="dxa"/>
            <w:tcBorders>
              <w:top w:val="single" w:sz="4" w:space="0" w:color="auto"/>
              <w:left w:val="nil"/>
              <w:bottom w:val="nil"/>
              <w:right w:val="nil"/>
            </w:tcBorders>
          </w:tcPr>
          <w:p w14:paraId="04AF2F91"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4FC090D0"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29804BD0"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39E932A5" w14:textId="77777777" w:rsidR="00CF2AB1" w:rsidRPr="0011105E" w:rsidRDefault="00CF2AB1" w:rsidP="009C6DB6">
            <w:pPr>
              <w:tabs>
                <w:tab w:val="decimal" w:pos="614"/>
              </w:tabs>
              <w:rPr>
                <w:rFonts w:ascii="Arial" w:hAnsi="Arial" w:cs="Arial"/>
                <w:sz w:val="19"/>
                <w:szCs w:val="19"/>
              </w:rPr>
            </w:pPr>
          </w:p>
        </w:tc>
      </w:tr>
    </w:tbl>
    <w:p w14:paraId="0610B433" w14:textId="22936BE1" w:rsidR="00A93608" w:rsidRPr="00C7546B" w:rsidRDefault="00A93608" w:rsidP="7EC1DFCE">
      <w:pPr>
        <w:jc w:val="both"/>
        <w:rPr>
          <w:rFonts w:ascii="Arial" w:hAnsi="Arial" w:cs="Arial"/>
          <w:sz w:val="19"/>
          <w:szCs w:val="19"/>
          <w:lang w:val="es-ES"/>
        </w:rPr>
      </w:pPr>
      <w:r w:rsidRPr="00534C27">
        <w:rPr>
          <w:rFonts w:ascii="Arial" w:hAnsi="Arial" w:cs="Arial"/>
          <w:i/>
          <w:iCs/>
          <w:sz w:val="19"/>
          <w:szCs w:val="19"/>
          <w:lang w:val="pt-PT"/>
        </w:rPr>
        <w:t>Not</w:t>
      </w:r>
      <w:r w:rsidR="00C7546B" w:rsidRPr="00534C27">
        <w:rPr>
          <w:rFonts w:ascii="Arial" w:hAnsi="Arial" w:cs="Arial"/>
          <w:i/>
          <w:iCs/>
          <w:sz w:val="19"/>
          <w:szCs w:val="19"/>
          <w:lang w:val="pt-PT"/>
        </w:rPr>
        <w:t>a</w:t>
      </w:r>
      <w:r w:rsidRPr="00534C27">
        <w:rPr>
          <w:rFonts w:ascii="Arial" w:hAnsi="Arial" w:cs="Arial"/>
          <w:sz w:val="19"/>
          <w:szCs w:val="19"/>
          <w:lang w:val="pt-PT"/>
        </w:rPr>
        <w:t xml:space="preserve">: </w:t>
      </w:r>
      <w:r w:rsidR="00C7546B" w:rsidRPr="00534C27">
        <w:rPr>
          <w:rFonts w:ascii="Arial" w:hAnsi="Arial" w:cs="Arial"/>
          <w:sz w:val="19"/>
          <w:szCs w:val="19"/>
          <w:lang w:val="pt-PT"/>
        </w:rPr>
        <w:t>Fonte:</w:t>
      </w:r>
      <w:r w:rsidR="3F4921DC" w:rsidRPr="00534C27">
        <w:rPr>
          <w:rFonts w:ascii="Arial" w:hAnsi="Arial" w:cs="Arial"/>
          <w:sz w:val="19"/>
          <w:szCs w:val="19"/>
          <w:lang w:val="pt-PT"/>
        </w:rPr>
        <w:t xml:space="preserve"> Nome do Autor</w:t>
      </w:r>
      <w:r w:rsidR="00C7546B" w:rsidRPr="00534C27">
        <w:rPr>
          <w:rFonts w:ascii="Arial" w:hAnsi="Arial" w:cs="Arial"/>
          <w:sz w:val="19"/>
          <w:szCs w:val="19"/>
          <w:lang w:val="pt-PT"/>
        </w:rPr>
        <w:t xml:space="preserve"> (2019). </w:t>
      </w:r>
      <w:proofErr w:type="spellStart"/>
      <w:r w:rsidR="00C7546B" w:rsidRPr="7EC1DFCE">
        <w:rPr>
          <w:rFonts w:ascii="Arial" w:hAnsi="Arial" w:cs="Arial"/>
          <w:sz w:val="19"/>
          <w:szCs w:val="19"/>
          <w:lang w:val="es-ES"/>
        </w:rPr>
        <w:t>Reproduzido</w:t>
      </w:r>
      <w:proofErr w:type="spellEnd"/>
      <w:r w:rsidR="00C7546B" w:rsidRPr="7EC1DFCE">
        <w:rPr>
          <w:rFonts w:ascii="Arial" w:hAnsi="Arial" w:cs="Arial"/>
          <w:sz w:val="19"/>
          <w:szCs w:val="19"/>
          <w:lang w:val="es-ES"/>
        </w:rPr>
        <w:t xml:space="preserve"> </w:t>
      </w:r>
      <w:proofErr w:type="spellStart"/>
      <w:r w:rsidR="00C7546B" w:rsidRPr="7EC1DFCE">
        <w:rPr>
          <w:rFonts w:ascii="Arial" w:hAnsi="Arial" w:cs="Arial"/>
          <w:sz w:val="19"/>
          <w:szCs w:val="19"/>
          <w:lang w:val="es-ES"/>
        </w:rPr>
        <w:t>com</w:t>
      </w:r>
      <w:proofErr w:type="spellEnd"/>
      <w:r w:rsidR="00C7546B" w:rsidRPr="7EC1DFCE">
        <w:rPr>
          <w:rFonts w:ascii="Arial" w:hAnsi="Arial" w:cs="Arial"/>
          <w:sz w:val="19"/>
          <w:szCs w:val="19"/>
          <w:lang w:val="es-ES"/>
        </w:rPr>
        <w:t xml:space="preserve"> </w:t>
      </w:r>
      <w:proofErr w:type="spellStart"/>
      <w:r w:rsidR="00C7546B" w:rsidRPr="7EC1DFCE">
        <w:rPr>
          <w:rFonts w:ascii="Arial" w:hAnsi="Arial" w:cs="Arial"/>
          <w:sz w:val="19"/>
          <w:szCs w:val="19"/>
          <w:lang w:val="es-ES"/>
        </w:rPr>
        <w:t>permissão</w:t>
      </w:r>
      <w:proofErr w:type="spellEnd"/>
    </w:p>
    <w:p w14:paraId="74C1EB96" w14:textId="77777777" w:rsidR="004E7E12" w:rsidRPr="00C7546B" w:rsidRDefault="004E7E12" w:rsidP="004E7E12">
      <w:pPr>
        <w:rPr>
          <w:lang w:val="es-ES"/>
        </w:rPr>
      </w:pPr>
    </w:p>
    <w:sectPr w:rsidR="004E7E12" w:rsidRPr="00C7546B" w:rsidSect="002317A3">
      <w:headerReference w:type="default" r:id="rId20"/>
      <w:footerReference w:type="default" r:id="rId21"/>
      <w:headerReference w:type="first" r:id="rId22"/>
      <w:footerReference w:type="first" r:id="rId23"/>
      <w:pgSz w:w="12240" w:h="15840"/>
      <w:pgMar w:top="1338" w:right="1701" w:bottom="1701" w:left="1701" w:header="0"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9FF0" w14:textId="77777777" w:rsidR="00E009A5" w:rsidRDefault="00E009A5" w:rsidP="00990112">
      <w:r>
        <w:separator/>
      </w:r>
    </w:p>
    <w:p w14:paraId="53F16C2A" w14:textId="77777777" w:rsidR="00E009A5" w:rsidRDefault="00E009A5"/>
  </w:endnote>
  <w:endnote w:type="continuationSeparator" w:id="0">
    <w:p w14:paraId="02AFE38B" w14:textId="77777777" w:rsidR="00E009A5" w:rsidRDefault="00E009A5" w:rsidP="00990112">
      <w:r>
        <w:continuationSeparator/>
      </w:r>
    </w:p>
    <w:p w14:paraId="30B8EBF1" w14:textId="77777777" w:rsidR="00E009A5" w:rsidRDefault="00E00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Roboto-Medium">
    <w:panose1 w:val="00000000000000000000"/>
    <w:charset w:val="4D"/>
    <w:family w:val="auto"/>
    <w:notTrueType/>
    <w:pitch w:val="default"/>
    <w:sig w:usb0="00000003" w:usb1="00000000" w:usb2="00000000" w:usb3="00000000" w:csb0="00000001" w:csb1="00000000"/>
  </w:font>
  <w:font w:name="Roboto-Bold">
    <w:panose1 w:val="00000000000000000000"/>
    <w:charset w:val="4D"/>
    <w:family w:val="auto"/>
    <w:notTrueType/>
    <w:pitch w:val="default"/>
    <w:sig w:usb0="00000003" w:usb1="00000000" w:usb2="00000000" w:usb3="00000000" w:csb0="00000001" w:csb1="00000000"/>
  </w:font>
  <w:font w:name="Roboto-Light">
    <w:altName w:val="Roboto"/>
    <w:panose1 w:val="00000000000000000000"/>
    <w:charset w:val="4D"/>
    <w:family w:val="auto"/>
    <w:notTrueType/>
    <w:pitch w:val="default"/>
    <w:sig w:usb0="00000003" w:usb1="00000000" w:usb2="00000000" w:usb3="00000000" w:csb0="00000001" w:csb1="00000000"/>
  </w:font>
  <w:font w:name="Roboto-Regular">
    <w:panose1 w:val="00000000000000000000"/>
    <w:charset w:val="4D"/>
    <w:family w:val="auto"/>
    <w:notTrueType/>
    <w:pitch w:val="default"/>
    <w:sig w:usb0="00000003" w:usb1="00000000" w:usb2="00000000" w:usb3="00000000" w:csb0="00000001" w:csb1="00000000"/>
  </w:font>
  <w:font w:name="MinionPro-Regular">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65435748" w:rsidR="008E1AF4" w:rsidRPr="00534C27"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pt-PT"/>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534C27">
      <w:rPr>
        <w:rFonts w:ascii="RobotoCondensed-Bold" w:hAnsi="RobotoCondensed-Bold" w:cs="RobotoCondensed-Bold"/>
        <w:color w:val="000000"/>
        <w:sz w:val="16"/>
        <w:szCs w:val="16"/>
        <w:lang w:val="pt-PT"/>
      </w:rPr>
      <w:t xml:space="preserve"> </w:t>
    </w:r>
    <w:r w:rsidRPr="00534C27">
      <w:rPr>
        <w:rFonts w:ascii="RobotoCondensed-Bold" w:hAnsi="RobotoCondensed-Bold" w:cs="RobotoCondensed-Bold"/>
        <w:color w:val="000000"/>
        <w:sz w:val="16"/>
        <w:szCs w:val="16"/>
        <w:lang w:val="pt-PT"/>
      </w:rPr>
      <w:t xml:space="preserve">© </w:t>
    </w:r>
    <w:r w:rsidR="00B454DC" w:rsidRPr="00534C27">
      <w:rPr>
        <w:rFonts w:ascii="RobotoCondensed-Bold" w:hAnsi="RobotoCondensed-Bold" w:cs="RobotoCondensed-Bold"/>
        <w:color w:val="000000"/>
        <w:sz w:val="16"/>
        <w:szCs w:val="16"/>
        <w:lang w:val="pt-PT"/>
      </w:rPr>
      <w:t xml:space="preserve">Autores. Este trabalho é distribuído sob licença </w:t>
    </w:r>
    <w:hyperlink r:id="rId3" w:history="1">
      <w:r w:rsidR="00B454DC" w:rsidRPr="00534C27">
        <w:rPr>
          <w:rStyle w:val="Lienhypertexte"/>
          <w:rFonts w:ascii="RobotoCondensed-Bold" w:hAnsi="RobotoCondensed-Bold" w:cs="RobotoCondensed-Bold"/>
          <w:sz w:val="16"/>
          <w:szCs w:val="16"/>
          <w:lang w:val="pt-PT"/>
        </w:rPr>
        <w:t>Creative Commons 4.0 Internacional</w:t>
      </w:r>
    </w:hyperlink>
  </w:p>
  <w:p w14:paraId="1EEC94BB" w14:textId="664AC954"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5836B6">
      <w:rPr>
        <w:lang w:val="es-ES"/>
      </w:rPr>
      <w:t>2</w:t>
    </w:r>
    <w:r w:rsidR="002317A3">
      <w:rPr>
        <w:lang w:val="es-ES"/>
      </w:rPr>
      <w:t>8</w:t>
    </w:r>
    <w:r w:rsidRPr="002D3984">
      <w:rPr>
        <w:lang w:val="es-ES"/>
      </w:rPr>
      <w:t>, 202</w:t>
    </w:r>
    <w:r w:rsidR="002317A3">
      <w:rPr>
        <w:lang w:val="es-ES"/>
      </w:rPr>
      <w:t>7</w:t>
    </w:r>
  </w:p>
  <w:p w14:paraId="75129469" w14:textId="77777777"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997D5B" w:rsidRDefault="00997D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71F9B6B2" w:rsidR="007F08C1" w:rsidRPr="00534C27" w:rsidRDefault="007F08C1" w:rsidP="00B454DC">
    <w:pPr>
      <w:pStyle w:val="Paragraphestandard"/>
      <w:tabs>
        <w:tab w:val="left" w:pos="1410"/>
      </w:tabs>
      <w:jc w:val="center"/>
      <w:rPr>
        <w:rFonts w:ascii="RobotoCondensed-Bold" w:hAnsi="RobotoCondensed-Bold" w:cs="RobotoCondensed-Bold"/>
        <w:sz w:val="16"/>
        <w:szCs w:val="16"/>
        <w:lang w:val="pt-PT"/>
      </w:rPr>
    </w:pPr>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Pr="00534C27">
      <w:rPr>
        <w:rFonts w:ascii="RobotoCondensed-Bold" w:hAnsi="RobotoCondensed-Bold" w:cs="RobotoCondensed-Bold"/>
        <w:sz w:val="16"/>
        <w:szCs w:val="16"/>
        <w:lang w:val="pt-PT"/>
      </w:rPr>
      <w:t xml:space="preserve">© </w:t>
    </w:r>
    <w:r w:rsidR="00B454DC" w:rsidRPr="00534C27">
      <w:rPr>
        <w:rFonts w:ascii="RobotoCondensed-Bold" w:hAnsi="RobotoCondensed-Bold" w:cs="RobotoCondensed-Bold"/>
        <w:sz w:val="16"/>
        <w:szCs w:val="16"/>
        <w:lang w:val="pt-PT"/>
      </w:rPr>
      <w:t xml:space="preserve">Autores. Este trabalho é distribuído sob licença </w:t>
    </w:r>
    <w:hyperlink r:id="rId3" w:history="1">
      <w:r w:rsidR="00B454DC" w:rsidRPr="00534C27">
        <w:rPr>
          <w:rStyle w:val="Lienhypertexte"/>
          <w:rFonts w:ascii="RobotoCondensed-Bold" w:hAnsi="RobotoCondensed-Bold" w:cs="RobotoCondensed-Bold"/>
          <w:sz w:val="16"/>
          <w:szCs w:val="16"/>
          <w:lang w:val="pt-PT"/>
        </w:rPr>
        <w:t>Creative Commons 4.0 Internacional</w:t>
      </w:r>
    </w:hyperlink>
  </w:p>
  <w:p w14:paraId="7184CBE4" w14:textId="48A9382F"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5836B6">
      <w:rPr>
        <w:lang w:val="es-ES"/>
      </w:rPr>
      <w:t>2</w:t>
    </w:r>
    <w:r w:rsidR="00EE71D7">
      <w:rPr>
        <w:lang w:val="es-ES"/>
      </w:rPr>
      <w:t>3</w:t>
    </w:r>
    <w:r w:rsidR="00801161">
      <w:rPr>
        <w:lang w:val="es-ES"/>
      </w:rPr>
      <w:t>,</w:t>
    </w:r>
    <w:r>
      <w:rPr>
        <w:lang w:val="es-ES"/>
      </w:rPr>
      <w:t xml:space="preserve"> 202</w:t>
    </w:r>
    <w:r w:rsidR="005836B6">
      <w:rPr>
        <w:lang w:val="es-ES"/>
      </w:rPr>
      <w:t>5</w:t>
    </w:r>
    <w:r>
      <w:rPr>
        <w:lang w:val="es-ES"/>
      </w:rPr>
      <w:br/>
    </w:r>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AA9A" w14:textId="77777777" w:rsidR="00E009A5" w:rsidRDefault="00E009A5" w:rsidP="00990112">
      <w:r>
        <w:separator/>
      </w:r>
    </w:p>
    <w:p w14:paraId="19ACA4B3" w14:textId="77777777" w:rsidR="00E009A5" w:rsidRDefault="00E009A5"/>
  </w:footnote>
  <w:footnote w:type="continuationSeparator" w:id="0">
    <w:p w14:paraId="4F73BEDF" w14:textId="77777777" w:rsidR="00E009A5" w:rsidRDefault="00E009A5" w:rsidP="00990112">
      <w:r>
        <w:continuationSeparator/>
      </w:r>
    </w:p>
    <w:p w14:paraId="266E5485" w14:textId="77777777" w:rsidR="00E009A5" w:rsidRDefault="00E009A5"/>
  </w:footnote>
  <w:footnote w:id="1">
    <w:p w14:paraId="5A3050A2" w14:textId="29330139" w:rsidR="00164702" w:rsidRPr="005F5573" w:rsidRDefault="00164702">
      <w:pPr>
        <w:pStyle w:val="Notedebasdepage"/>
        <w:rPr>
          <w:lang w:val="pt-PT"/>
        </w:rPr>
      </w:pPr>
      <w:r>
        <w:rPr>
          <w:rStyle w:val="Appelnotedebasdep"/>
        </w:rPr>
        <w:footnoteRef/>
      </w:r>
      <w:r w:rsidRPr="005F5573">
        <w:rPr>
          <w:lang w:val="pt-PT"/>
        </w:rPr>
        <w:t xml:space="preserve"> </w:t>
      </w:r>
      <w:r w:rsidR="00131B1E" w:rsidRPr="005F5573">
        <w:rPr>
          <w:lang w:val="pt-PT"/>
        </w:rPr>
        <w:t xml:space="preserve">Veja </w:t>
      </w:r>
      <w:hyperlink r:id="rId1" w:history="1">
        <w:r w:rsidRPr="005F5573">
          <w:rPr>
            <w:rStyle w:val="Lienhypertexte"/>
            <w:lang w:val="pt-PT"/>
          </w:rPr>
          <w:t>https://apastyle.apa.org/style-grammar-guidelines/references/examples</w:t>
        </w:r>
      </w:hyperlink>
      <w:r w:rsidRPr="005F5573">
        <w:rPr>
          <w:lang w:val="pt-PT"/>
        </w:rPr>
        <w:t xml:space="preserve"> </w:t>
      </w:r>
      <w:r w:rsidR="00131B1E" w:rsidRPr="005F5573">
        <w:rPr>
          <w:lang w:val="pt-PT"/>
        </w:rPr>
        <w:t>para outros exemplos.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5711BA6"/>
    <w:multiLevelType w:val="hybridMultilevel"/>
    <w:tmpl w:val="DCC27D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19" w15:restartNumberingAfterBreak="0">
    <w:nsid w:val="6C3759CD"/>
    <w:multiLevelType w:val="hybridMultilevel"/>
    <w:tmpl w:val="B99C2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8"/>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8"/>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 w:numId="22" w16cid:durableId="2072732057">
    <w:abstractNumId w:val="19"/>
  </w:num>
  <w:num w:numId="23" w16cid:durableId="12558936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2F70"/>
    <w:rsid w:val="00003678"/>
    <w:rsid w:val="00003A6D"/>
    <w:rsid w:val="00004A22"/>
    <w:rsid w:val="00012D5A"/>
    <w:rsid w:val="00015E25"/>
    <w:rsid w:val="00021ADE"/>
    <w:rsid w:val="00022372"/>
    <w:rsid w:val="0002262C"/>
    <w:rsid w:val="0002283B"/>
    <w:rsid w:val="0002638F"/>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48AE"/>
    <w:rsid w:val="00064D52"/>
    <w:rsid w:val="0006676F"/>
    <w:rsid w:val="00067E7C"/>
    <w:rsid w:val="000731F3"/>
    <w:rsid w:val="00073298"/>
    <w:rsid w:val="000736F7"/>
    <w:rsid w:val="00075631"/>
    <w:rsid w:val="00076841"/>
    <w:rsid w:val="00076982"/>
    <w:rsid w:val="0008476A"/>
    <w:rsid w:val="00085BB3"/>
    <w:rsid w:val="000861AD"/>
    <w:rsid w:val="00091448"/>
    <w:rsid w:val="00092F5E"/>
    <w:rsid w:val="00096552"/>
    <w:rsid w:val="000A106E"/>
    <w:rsid w:val="000A189C"/>
    <w:rsid w:val="000A29B1"/>
    <w:rsid w:val="000A5917"/>
    <w:rsid w:val="000A60B8"/>
    <w:rsid w:val="000A66F3"/>
    <w:rsid w:val="000B2033"/>
    <w:rsid w:val="000B22B1"/>
    <w:rsid w:val="000B34A3"/>
    <w:rsid w:val="000B57D0"/>
    <w:rsid w:val="000B59B6"/>
    <w:rsid w:val="000B6BAC"/>
    <w:rsid w:val="000B6BE8"/>
    <w:rsid w:val="000C169F"/>
    <w:rsid w:val="000C2D88"/>
    <w:rsid w:val="000C5CF8"/>
    <w:rsid w:val="000C6202"/>
    <w:rsid w:val="000C6E99"/>
    <w:rsid w:val="000D0645"/>
    <w:rsid w:val="000D201E"/>
    <w:rsid w:val="000D3572"/>
    <w:rsid w:val="000D5D06"/>
    <w:rsid w:val="000D6A3B"/>
    <w:rsid w:val="000E0253"/>
    <w:rsid w:val="000E0FAD"/>
    <w:rsid w:val="000E15FF"/>
    <w:rsid w:val="000E3AF7"/>
    <w:rsid w:val="000E47B4"/>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0F76"/>
    <w:rsid w:val="00121253"/>
    <w:rsid w:val="001240B4"/>
    <w:rsid w:val="00124A23"/>
    <w:rsid w:val="00124F34"/>
    <w:rsid w:val="00126225"/>
    <w:rsid w:val="00126D49"/>
    <w:rsid w:val="00131B1E"/>
    <w:rsid w:val="00136C3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1C3E"/>
    <w:rsid w:val="00192EF8"/>
    <w:rsid w:val="00193D9C"/>
    <w:rsid w:val="00193E60"/>
    <w:rsid w:val="00195B23"/>
    <w:rsid w:val="0019753F"/>
    <w:rsid w:val="001B0D80"/>
    <w:rsid w:val="001B107A"/>
    <w:rsid w:val="001B13FF"/>
    <w:rsid w:val="001B1CF8"/>
    <w:rsid w:val="001B3234"/>
    <w:rsid w:val="001B3DCD"/>
    <w:rsid w:val="001B426E"/>
    <w:rsid w:val="001B5DF6"/>
    <w:rsid w:val="001B6B66"/>
    <w:rsid w:val="001B7594"/>
    <w:rsid w:val="001C20F9"/>
    <w:rsid w:val="001C2D41"/>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25D1"/>
    <w:rsid w:val="001F3604"/>
    <w:rsid w:val="001F404E"/>
    <w:rsid w:val="001F4E7E"/>
    <w:rsid w:val="001F6CAA"/>
    <w:rsid w:val="00201E6F"/>
    <w:rsid w:val="0020411F"/>
    <w:rsid w:val="0020571D"/>
    <w:rsid w:val="002058FD"/>
    <w:rsid w:val="00207BC6"/>
    <w:rsid w:val="00210B1E"/>
    <w:rsid w:val="002137F3"/>
    <w:rsid w:val="00215B36"/>
    <w:rsid w:val="00220BF7"/>
    <w:rsid w:val="00220DAA"/>
    <w:rsid w:val="002237B6"/>
    <w:rsid w:val="00224035"/>
    <w:rsid w:val="002240A3"/>
    <w:rsid w:val="00224191"/>
    <w:rsid w:val="00225DC9"/>
    <w:rsid w:val="00225EE2"/>
    <w:rsid w:val="0022772F"/>
    <w:rsid w:val="00227D15"/>
    <w:rsid w:val="00227F96"/>
    <w:rsid w:val="002317A3"/>
    <w:rsid w:val="00233D33"/>
    <w:rsid w:val="00235CA5"/>
    <w:rsid w:val="00235ED8"/>
    <w:rsid w:val="002374D3"/>
    <w:rsid w:val="002403D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E9"/>
    <w:rsid w:val="0028046B"/>
    <w:rsid w:val="0028048D"/>
    <w:rsid w:val="002805ED"/>
    <w:rsid w:val="00283662"/>
    <w:rsid w:val="002876DE"/>
    <w:rsid w:val="00291656"/>
    <w:rsid w:val="002926E7"/>
    <w:rsid w:val="00292714"/>
    <w:rsid w:val="0029293D"/>
    <w:rsid w:val="00293C31"/>
    <w:rsid w:val="002941DE"/>
    <w:rsid w:val="00297192"/>
    <w:rsid w:val="002A1927"/>
    <w:rsid w:val="002A405B"/>
    <w:rsid w:val="002A51F6"/>
    <w:rsid w:val="002A62DC"/>
    <w:rsid w:val="002A6944"/>
    <w:rsid w:val="002B2B92"/>
    <w:rsid w:val="002C069F"/>
    <w:rsid w:val="002C28FE"/>
    <w:rsid w:val="002C2C7F"/>
    <w:rsid w:val="002C3DB3"/>
    <w:rsid w:val="002C463B"/>
    <w:rsid w:val="002C465B"/>
    <w:rsid w:val="002C4914"/>
    <w:rsid w:val="002C75C3"/>
    <w:rsid w:val="002D0DA1"/>
    <w:rsid w:val="002D3268"/>
    <w:rsid w:val="002D59CF"/>
    <w:rsid w:val="002D6D9B"/>
    <w:rsid w:val="002E0DB1"/>
    <w:rsid w:val="002E1554"/>
    <w:rsid w:val="002E16F0"/>
    <w:rsid w:val="002E1BBB"/>
    <w:rsid w:val="002E2718"/>
    <w:rsid w:val="002E3DF2"/>
    <w:rsid w:val="002E4AB6"/>
    <w:rsid w:val="002E5A99"/>
    <w:rsid w:val="002E634A"/>
    <w:rsid w:val="002F0D89"/>
    <w:rsid w:val="002F2850"/>
    <w:rsid w:val="002F4C9B"/>
    <w:rsid w:val="003000B6"/>
    <w:rsid w:val="003015AB"/>
    <w:rsid w:val="0030234C"/>
    <w:rsid w:val="00302541"/>
    <w:rsid w:val="0030276A"/>
    <w:rsid w:val="00303265"/>
    <w:rsid w:val="0031037A"/>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303F7"/>
    <w:rsid w:val="00331EB7"/>
    <w:rsid w:val="0033203B"/>
    <w:rsid w:val="00332872"/>
    <w:rsid w:val="00332D92"/>
    <w:rsid w:val="003354F3"/>
    <w:rsid w:val="00336710"/>
    <w:rsid w:val="003417C1"/>
    <w:rsid w:val="0034502A"/>
    <w:rsid w:val="0034545A"/>
    <w:rsid w:val="00353AC2"/>
    <w:rsid w:val="00353FAD"/>
    <w:rsid w:val="00355507"/>
    <w:rsid w:val="00356EA1"/>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80C65"/>
    <w:rsid w:val="0038334E"/>
    <w:rsid w:val="00386F56"/>
    <w:rsid w:val="00390895"/>
    <w:rsid w:val="00390AE9"/>
    <w:rsid w:val="00391F2B"/>
    <w:rsid w:val="00393E54"/>
    <w:rsid w:val="00397E40"/>
    <w:rsid w:val="003A2E24"/>
    <w:rsid w:val="003A52AF"/>
    <w:rsid w:val="003A6062"/>
    <w:rsid w:val="003A72DB"/>
    <w:rsid w:val="003A7636"/>
    <w:rsid w:val="003B04B5"/>
    <w:rsid w:val="003B2C3E"/>
    <w:rsid w:val="003B2FB1"/>
    <w:rsid w:val="003B6747"/>
    <w:rsid w:val="003C02F7"/>
    <w:rsid w:val="003C137B"/>
    <w:rsid w:val="003C3FA0"/>
    <w:rsid w:val="003D087F"/>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F4B24"/>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806"/>
    <w:rsid w:val="0043502E"/>
    <w:rsid w:val="004352DF"/>
    <w:rsid w:val="0043598C"/>
    <w:rsid w:val="00442F29"/>
    <w:rsid w:val="00445A43"/>
    <w:rsid w:val="00446144"/>
    <w:rsid w:val="00455E75"/>
    <w:rsid w:val="004560C3"/>
    <w:rsid w:val="004646D6"/>
    <w:rsid w:val="00464789"/>
    <w:rsid w:val="004702D8"/>
    <w:rsid w:val="0047125C"/>
    <w:rsid w:val="00473CBE"/>
    <w:rsid w:val="00477C51"/>
    <w:rsid w:val="00477EF5"/>
    <w:rsid w:val="004808F4"/>
    <w:rsid w:val="0048093F"/>
    <w:rsid w:val="00484E2C"/>
    <w:rsid w:val="00486A03"/>
    <w:rsid w:val="00491A2F"/>
    <w:rsid w:val="00493B62"/>
    <w:rsid w:val="004A2158"/>
    <w:rsid w:val="004A2E6A"/>
    <w:rsid w:val="004A32DD"/>
    <w:rsid w:val="004A6015"/>
    <w:rsid w:val="004B0FBE"/>
    <w:rsid w:val="004B19EC"/>
    <w:rsid w:val="004B3EA3"/>
    <w:rsid w:val="004B4766"/>
    <w:rsid w:val="004C2A00"/>
    <w:rsid w:val="004C4B82"/>
    <w:rsid w:val="004D0B0C"/>
    <w:rsid w:val="004D2C32"/>
    <w:rsid w:val="004D7567"/>
    <w:rsid w:val="004E2FB7"/>
    <w:rsid w:val="004E3CEB"/>
    <w:rsid w:val="004E4153"/>
    <w:rsid w:val="004E5EC6"/>
    <w:rsid w:val="004E63DC"/>
    <w:rsid w:val="004E7E12"/>
    <w:rsid w:val="004F1471"/>
    <w:rsid w:val="004F459D"/>
    <w:rsid w:val="004F7F5B"/>
    <w:rsid w:val="005029C6"/>
    <w:rsid w:val="00503729"/>
    <w:rsid w:val="00503876"/>
    <w:rsid w:val="00503955"/>
    <w:rsid w:val="00504B5D"/>
    <w:rsid w:val="00504C74"/>
    <w:rsid w:val="00506280"/>
    <w:rsid w:val="00510613"/>
    <w:rsid w:val="00521180"/>
    <w:rsid w:val="005237B2"/>
    <w:rsid w:val="005240B9"/>
    <w:rsid w:val="00524878"/>
    <w:rsid w:val="00527060"/>
    <w:rsid w:val="00527F97"/>
    <w:rsid w:val="0053069D"/>
    <w:rsid w:val="00531401"/>
    <w:rsid w:val="005335FD"/>
    <w:rsid w:val="0053400A"/>
    <w:rsid w:val="00534C27"/>
    <w:rsid w:val="00535184"/>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2A63"/>
    <w:rsid w:val="0057430C"/>
    <w:rsid w:val="0057513E"/>
    <w:rsid w:val="00576273"/>
    <w:rsid w:val="00576368"/>
    <w:rsid w:val="00576F1A"/>
    <w:rsid w:val="00580716"/>
    <w:rsid w:val="005812C5"/>
    <w:rsid w:val="005815AE"/>
    <w:rsid w:val="005836B6"/>
    <w:rsid w:val="005854AB"/>
    <w:rsid w:val="00586F3F"/>
    <w:rsid w:val="00590E8D"/>
    <w:rsid w:val="0059292A"/>
    <w:rsid w:val="00592A8B"/>
    <w:rsid w:val="0059402C"/>
    <w:rsid w:val="00594E5E"/>
    <w:rsid w:val="00595074"/>
    <w:rsid w:val="005A09A4"/>
    <w:rsid w:val="005A143D"/>
    <w:rsid w:val="005A201F"/>
    <w:rsid w:val="005A2703"/>
    <w:rsid w:val="005A4A5A"/>
    <w:rsid w:val="005A4CA1"/>
    <w:rsid w:val="005A660A"/>
    <w:rsid w:val="005A6B9B"/>
    <w:rsid w:val="005B0484"/>
    <w:rsid w:val="005B07F0"/>
    <w:rsid w:val="005B2913"/>
    <w:rsid w:val="005B2ED2"/>
    <w:rsid w:val="005B3BD6"/>
    <w:rsid w:val="005B5524"/>
    <w:rsid w:val="005B6D96"/>
    <w:rsid w:val="005C1ED0"/>
    <w:rsid w:val="005C31F6"/>
    <w:rsid w:val="005C32D1"/>
    <w:rsid w:val="005C33E3"/>
    <w:rsid w:val="005C5574"/>
    <w:rsid w:val="005C783B"/>
    <w:rsid w:val="005C79EA"/>
    <w:rsid w:val="005D0E14"/>
    <w:rsid w:val="005D32D0"/>
    <w:rsid w:val="005D42BB"/>
    <w:rsid w:val="005E1AD4"/>
    <w:rsid w:val="005E31A4"/>
    <w:rsid w:val="005F31BF"/>
    <w:rsid w:val="005F33A6"/>
    <w:rsid w:val="005F344B"/>
    <w:rsid w:val="005F354B"/>
    <w:rsid w:val="005F3970"/>
    <w:rsid w:val="005F5573"/>
    <w:rsid w:val="005F699C"/>
    <w:rsid w:val="005F78A1"/>
    <w:rsid w:val="00615050"/>
    <w:rsid w:val="0061613D"/>
    <w:rsid w:val="006168F2"/>
    <w:rsid w:val="00617F38"/>
    <w:rsid w:val="006213B4"/>
    <w:rsid w:val="00631660"/>
    <w:rsid w:val="006318B3"/>
    <w:rsid w:val="006337BC"/>
    <w:rsid w:val="006352E0"/>
    <w:rsid w:val="006353C9"/>
    <w:rsid w:val="00641862"/>
    <w:rsid w:val="006440FD"/>
    <w:rsid w:val="0064433C"/>
    <w:rsid w:val="006473D3"/>
    <w:rsid w:val="00647499"/>
    <w:rsid w:val="00647C94"/>
    <w:rsid w:val="0065110E"/>
    <w:rsid w:val="006514B4"/>
    <w:rsid w:val="006519ED"/>
    <w:rsid w:val="006540CC"/>
    <w:rsid w:val="00655B60"/>
    <w:rsid w:val="0065730C"/>
    <w:rsid w:val="00657CBE"/>
    <w:rsid w:val="00660A9E"/>
    <w:rsid w:val="00662C7D"/>
    <w:rsid w:val="00663426"/>
    <w:rsid w:val="006648C7"/>
    <w:rsid w:val="006653FB"/>
    <w:rsid w:val="0067240B"/>
    <w:rsid w:val="006730FD"/>
    <w:rsid w:val="00673737"/>
    <w:rsid w:val="00673C7E"/>
    <w:rsid w:val="0067403B"/>
    <w:rsid w:val="006746ED"/>
    <w:rsid w:val="0067497D"/>
    <w:rsid w:val="00674FD9"/>
    <w:rsid w:val="00676AB1"/>
    <w:rsid w:val="00681A70"/>
    <w:rsid w:val="00681F24"/>
    <w:rsid w:val="006825FB"/>
    <w:rsid w:val="00682B6E"/>
    <w:rsid w:val="00683266"/>
    <w:rsid w:val="00684CD8"/>
    <w:rsid w:val="00684E10"/>
    <w:rsid w:val="00686C39"/>
    <w:rsid w:val="00687404"/>
    <w:rsid w:val="00687E57"/>
    <w:rsid w:val="00690DCC"/>
    <w:rsid w:val="0069427C"/>
    <w:rsid w:val="00696291"/>
    <w:rsid w:val="00697761"/>
    <w:rsid w:val="006A1BEE"/>
    <w:rsid w:val="006A57D7"/>
    <w:rsid w:val="006A60EF"/>
    <w:rsid w:val="006B0033"/>
    <w:rsid w:val="006B0E3E"/>
    <w:rsid w:val="006B14C8"/>
    <w:rsid w:val="006C0AC8"/>
    <w:rsid w:val="006C14D1"/>
    <w:rsid w:val="006C164E"/>
    <w:rsid w:val="006C1903"/>
    <w:rsid w:val="006C19BD"/>
    <w:rsid w:val="006C38D5"/>
    <w:rsid w:val="006C4518"/>
    <w:rsid w:val="006C4682"/>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516B"/>
    <w:rsid w:val="007058E8"/>
    <w:rsid w:val="00705A4B"/>
    <w:rsid w:val="007109E6"/>
    <w:rsid w:val="00710BE4"/>
    <w:rsid w:val="00713D24"/>
    <w:rsid w:val="0072025A"/>
    <w:rsid w:val="00723859"/>
    <w:rsid w:val="007322A1"/>
    <w:rsid w:val="00735C31"/>
    <w:rsid w:val="00736D39"/>
    <w:rsid w:val="00741404"/>
    <w:rsid w:val="00743282"/>
    <w:rsid w:val="00743614"/>
    <w:rsid w:val="0074568E"/>
    <w:rsid w:val="00751BDA"/>
    <w:rsid w:val="00754EC2"/>
    <w:rsid w:val="00757C4D"/>
    <w:rsid w:val="007601C1"/>
    <w:rsid w:val="00765862"/>
    <w:rsid w:val="00766906"/>
    <w:rsid w:val="00772AA7"/>
    <w:rsid w:val="00777AAE"/>
    <w:rsid w:val="00781176"/>
    <w:rsid w:val="00782CA4"/>
    <w:rsid w:val="00782F8C"/>
    <w:rsid w:val="007831AF"/>
    <w:rsid w:val="0078420F"/>
    <w:rsid w:val="0078570F"/>
    <w:rsid w:val="007863D1"/>
    <w:rsid w:val="00786F06"/>
    <w:rsid w:val="00787238"/>
    <w:rsid w:val="0079045F"/>
    <w:rsid w:val="0079051A"/>
    <w:rsid w:val="00791634"/>
    <w:rsid w:val="00794B55"/>
    <w:rsid w:val="00797B8F"/>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7FD7"/>
    <w:rsid w:val="00800736"/>
    <w:rsid w:val="00801161"/>
    <w:rsid w:val="00803DEB"/>
    <w:rsid w:val="008114F6"/>
    <w:rsid w:val="00811D89"/>
    <w:rsid w:val="00811E45"/>
    <w:rsid w:val="00813A72"/>
    <w:rsid w:val="00822C97"/>
    <w:rsid w:val="008266DD"/>
    <w:rsid w:val="008322F2"/>
    <w:rsid w:val="00832F3A"/>
    <w:rsid w:val="00833F54"/>
    <w:rsid w:val="00834068"/>
    <w:rsid w:val="00835175"/>
    <w:rsid w:val="00835B17"/>
    <w:rsid w:val="00837737"/>
    <w:rsid w:val="00843E3C"/>
    <w:rsid w:val="0084435F"/>
    <w:rsid w:val="00845180"/>
    <w:rsid w:val="008471B2"/>
    <w:rsid w:val="0085064C"/>
    <w:rsid w:val="00853D06"/>
    <w:rsid w:val="00853E31"/>
    <w:rsid w:val="00855830"/>
    <w:rsid w:val="00855F65"/>
    <w:rsid w:val="00856CD0"/>
    <w:rsid w:val="00861B76"/>
    <w:rsid w:val="00861D99"/>
    <w:rsid w:val="00861F56"/>
    <w:rsid w:val="008657EB"/>
    <w:rsid w:val="008658D8"/>
    <w:rsid w:val="00871143"/>
    <w:rsid w:val="00871635"/>
    <w:rsid w:val="0087346F"/>
    <w:rsid w:val="008739F5"/>
    <w:rsid w:val="00875610"/>
    <w:rsid w:val="008760F4"/>
    <w:rsid w:val="00876398"/>
    <w:rsid w:val="00876984"/>
    <w:rsid w:val="00877538"/>
    <w:rsid w:val="00877645"/>
    <w:rsid w:val="00880FF6"/>
    <w:rsid w:val="00885252"/>
    <w:rsid w:val="00886880"/>
    <w:rsid w:val="00886EB9"/>
    <w:rsid w:val="0089021A"/>
    <w:rsid w:val="0089039E"/>
    <w:rsid w:val="00890AE7"/>
    <w:rsid w:val="00893611"/>
    <w:rsid w:val="008944F8"/>
    <w:rsid w:val="00894DAC"/>
    <w:rsid w:val="00897C0E"/>
    <w:rsid w:val="008A0701"/>
    <w:rsid w:val="008A42F3"/>
    <w:rsid w:val="008A494C"/>
    <w:rsid w:val="008A50FA"/>
    <w:rsid w:val="008A53D2"/>
    <w:rsid w:val="008A7093"/>
    <w:rsid w:val="008A776B"/>
    <w:rsid w:val="008B1729"/>
    <w:rsid w:val="008B5697"/>
    <w:rsid w:val="008C0006"/>
    <w:rsid w:val="008C0374"/>
    <w:rsid w:val="008C0F72"/>
    <w:rsid w:val="008C65F1"/>
    <w:rsid w:val="008C6FAB"/>
    <w:rsid w:val="008D1C03"/>
    <w:rsid w:val="008D3AB6"/>
    <w:rsid w:val="008D5A54"/>
    <w:rsid w:val="008D6174"/>
    <w:rsid w:val="008D73BD"/>
    <w:rsid w:val="008D7491"/>
    <w:rsid w:val="008E1AF4"/>
    <w:rsid w:val="008E33B2"/>
    <w:rsid w:val="008E7AC4"/>
    <w:rsid w:val="008F041C"/>
    <w:rsid w:val="008F2CB1"/>
    <w:rsid w:val="008F41D3"/>
    <w:rsid w:val="008F4D62"/>
    <w:rsid w:val="008F53E6"/>
    <w:rsid w:val="00900A4E"/>
    <w:rsid w:val="009020BA"/>
    <w:rsid w:val="00907AEF"/>
    <w:rsid w:val="0091114C"/>
    <w:rsid w:val="0091263D"/>
    <w:rsid w:val="00912B47"/>
    <w:rsid w:val="009144C6"/>
    <w:rsid w:val="009161BB"/>
    <w:rsid w:val="00920D1C"/>
    <w:rsid w:val="00921402"/>
    <w:rsid w:val="00921DB2"/>
    <w:rsid w:val="009256B9"/>
    <w:rsid w:val="00926379"/>
    <w:rsid w:val="00934716"/>
    <w:rsid w:val="009367FC"/>
    <w:rsid w:val="00940919"/>
    <w:rsid w:val="00941B9E"/>
    <w:rsid w:val="00942514"/>
    <w:rsid w:val="00943167"/>
    <w:rsid w:val="009444C4"/>
    <w:rsid w:val="00951C4D"/>
    <w:rsid w:val="00957482"/>
    <w:rsid w:val="009617A8"/>
    <w:rsid w:val="00964583"/>
    <w:rsid w:val="009654E8"/>
    <w:rsid w:val="00982800"/>
    <w:rsid w:val="00985096"/>
    <w:rsid w:val="0098543E"/>
    <w:rsid w:val="009857FE"/>
    <w:rsid w:val="00986BFD"/>
    <w:rsid w:val="00990112"/>
    <w:rsid w:val="009924DA"/>
    <w:rsid w:val="00996D74"/>
    <w:rsid w:val="009971D8"/>
    <w:rsid w:val="00997D5B"/>
    <w:rsid w:val="009A2143"/>
    <w:rsid w:val="009A629C"/>
    <w:rsid w:val="009A6718"/>
    <w:rsid w:val="009A7877"/>
    <w:rsid w:val="009B00D3"/>
    <w:rsid w:val="009B3CD6"/>
    <w:rsid w:val="009B4C11"/>
    <w:rsid w:val="009B514D"/>
    <w:rsid w:val="009B5EF2"/>
    <w:rsid w:val="009C2A27"/>
    <w:rsid w:val="009C6DB6"/>
    <w:rsid w:val="009C7360"/>
    <w:rsid w:val="009D3837"/>
    <w:rsid w:val="009D38E8"/>
    <w:rsid w:val="009D3FF6"/>
    <w:rsid w:val="009D5EBF"/>
    <w:rsid w:val="009D66C6"/>
    <w:rsid w:val="009E0EF3"/>
    <w:rsid w:val="009E1DCD"/>
    <w:rsid w:val="009E1FF6"/>
    <w:rsid w:val="009E27F0"/>
    <w:rsid w:val="009E2C1A"/>
    <w:rsid w:val="009E593F"/>
    <w:rsid w:val="009E5D61"/>
    <w:rsid w:val="009E6F87"/>
    <w:rsid w:val="009E79A9"/>
    <w:rsid w:val="009F0318"/>
    <w:rsid w:val="009F1B07"/>
    <w:rsid w:val="009F2154"/>
    <w:rsid w:val="00A01B1D"/>
    <w:rsid w:val="00A02A71"/>
    <w:rsid w:val="00A04031"/>
    <w:rsid w:val="00A06554"/>
    <w:rsid w:val="00A0792A"/>
    <w:rsid w:val="00A12A49"/>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A29"/>
    <w:rsid w:val="00A56DA6"/>
    <w:rsid w:val="00A602DD"/>
    <w:rsid w:val="00A609D1"/>
    <w:rsid w:val="00A6782F"/>
    <w:rsid w:val="00A6789D"/>
    <w:rsid w:val="00A711E1"/>
    <w:rsid w:val="00A721D4"/>
    <w:rsid w:val="00A724C1"/>
    <w:rsid w:val="00A73AE5"/>
    <w:rsid w:val="00A760AE"/>
    <w:rsid w:val="00A77746"/>
    <w:rsid w:val="00A80C45"/>
    <w:rsid w:val="00A85465"/>
    <w:rsid w:val="00A85AFA"/>
    <w:rsid w:val="00A866F8"/>
    <w:rsid w:val="00A874AE"/>
    <w:rsid w:val="00A92B53"/>
    <w:rsid w:val="00A93608"/>
    <w:rsid w:val="00A966D4"/>
    <w:rsid w:val="00A96DE4"/>
    <w:rsid w:val="00AA1616"/>
    <w:rsid w:val="00AA692B"/>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22E5"/>
    <w:rsid w:val="00AF23A4"/>
    <w:rsid w:val="00AF3297"/>
    <w:rsid w:val="00AF3403"/>
    <w:rsid w:val="00AF4A85"/>
    <w:rsid w:val="00B01482"/>
    <w:rsid w:val="00B067C9"/>
    <w:rsid w:val="00B06940"/>
    <w:rsid w:val="00B11454"/>
    <w:rsid w:val="00B128A2"/>
    <w:rsid w:val="00B158AE"/>
    <w:rsid w:val="00B165D4"/>
    <w:rsid w:val="00B244BB"/>
    <w:rsid w:val="00B25140"/>
    <w:rsid w:val="00B31317"/>
    <w:rsid w:val="00B331C3"/>
    <w:rsid w:val="00B34D45"/>
    <w:rsid w:val="00B37450"/>
    <w:rsid w:val="00B42715"/>
    <w:rsid w:val="00B42CCC"/>
    <w:rsid w:val="00B430B8"/>
    <w:rsid w:val="00B454DC"/>
    <w:rsid w:val="00B50583"/>
    <w:rsid w:val="00B506FE"/>
    <w:rsid w:val="00B50958"/>
    <w:rsid w:val="00B50C24"/>
    <w:rsid w:val="00B52012"/>
    <w:rsid w:val="00B53A4B"/>
    <w:rsid w:val="00B55B83"/>
    <w:rsid w:val="00B66969"/>
    <w:rsid w:val="00B66C44"/>
    <w:rsid w:val="00B733BD"/>
    <w:rsid w:val="00B739FF"/>
    <w:rsid w:val="00B75188"/>
    <w:rsid w:val="00B76EE9"/>
    <w:rsid w:val="00B7734C"/>
    <w:rsid w:val="00B77FF2"/>
    <w:rsid w:val="00B81250"/>
    <w:rsid w:val="00B82136"/>
    <w:rsid w:val="00B925C1"/>
    <w:rsid w:val="00BA198F"/>
    <w:rsid w:val="00BA33E5"/>
    <w:rsid w:val="00BB0782"/>
    <w:rsid w:val="00BB1634"/>
    <w:rsid w:val="00BB1E6F"/>
    <w:rsid w:val="00BB306B"/>
    <w:rsid w:val="00BB50C3"/>
    <w:rsid w:val="00BC0949"/>
    <w:rsid w:val="00BC1775"/>
    <w:rsid w:val="00BC2BA2"/>
    <w:rsid w:val="00BC4B38"/>
    <w:rsid w:val="00BC4C79"/>
    <w:rsid w:val="00BC52E1"/>
    <w:rsid w:val="00BC6C97"/>
    <w:rsid w:val="00BC6F8E"/>
    <w:rsid w:val="00BC7AC2"/>
    <w:rsid w:val="00BD250F"/>
    <w:rsid w:val="00BD35D1"/>
    <w:rsid w:val="00BD5190"/>
    <w:rsid w:val="00BD7F2E"/>
    <w:rsid w:val="00BE4D50"/>
    <w:rsid w:val="00BE51BF"/>
    <w:rsid w:val="00BE66F9"/>
    <w:rsid w:val="00BE710F"/>
    <w:rsid w:val="00BF01CF"/>
    <w:rsid w:val="00BF0835"/>
    <w:rsid w:val="00BF2DA5"/>
    <w:rsid w:val="00BF3B98"/>
    <w:rsid w:val="00BF48B5"/>
    <w:rsid w:val="00BF4B5F"/>
    <w:rsid w:val="00BF6594"/>
    <w:rsid w:val="00C01EA6"/>
    <w:rsid w:val="00C06B50"/>
    <w:rsid w:val="00C06B7A"/>
    <w:rsid w:val="00C125ED"/>
    <w:rsid w:val="00C20A18"/>
    <w:rsid w:val="00C219EC"/>
    <w:rsid w:val="00C226B5"/>
    <w:rsid w:val="00C25F3B"/>
    <w:rsid w:val="00C266C9"/>
    <w:rsid w:val="00C26A79"/>
    <w:rsid w:val="00C26B78"/>
    <w:rsid w:val="00C33770"/>
    <w:rsid w:val="00C37556"/>
    <w:rsid w:val="00C40FCD"/>
    <w:rsid w:val="00C43BC8"/>
    <w:rsid w:val="00C51DF7"/>
    <w:rsid w:val="00C520AC"/>
    <w:rsid w:val="00C55E0E"/>
    <w:rsid w:val="00C609A6"/>
    <w:rsid w:val="00C61ABB"/>
    <w:rsid w:val="00C64F9E"/>
    <w:rsid w:val="00C654A8"/>
    <w:rsid w:val="00C6666E"/>
    <w:rsid w:val="00C74555"/>
    <w:rsid w:val="00C7546B"/>
    <w:rsid w:val="00C75CEE"/>
    <w:rsid w:val="00C7708E"/>
    <w:rsid w:val="00C77123"/>
    <w:rsid w:val="00C84C47"/>
    <w:rsid w:val="00C84CE4"/>
    <w:rsid w:val="00C901D7"/>
    <w:rsid w:val="00C93215"/>
    <w:rsid w:val="00C94663"/>
    <w:rsid w:val="00C9534A"/>
    <w:rsid w:val="00C95D22"/>
    <w:rsid w:val="00C969CF"/>
    <w:rsid w:val="00C97178"/>
    <w:rsid w:val="00CA0CC8"/>
    <w:rsid w:val="00CA192E"/>
    <w:rsid w:val="00CA302D"/>
    <w:rsid w:val="00CA5217"/>
    <w:rsid w:val="00CA530B"/>
    <w:rsid w:val="00CA5EB4"/>
    <w:rsid w:val="00CB0B71"/>
    <w:rsid w:val="00CB1884"/>
    <w:rsid w:val="00CB1B55"/>
    <w:rsid w:val="00CB5EA9"/>
    <w:rsid w:val="00CC1B71"/>
    <w:rsid w:val="00CC3EDC"/>
    <w:rsid w:val="00CC451F"/>
    <w:rsid w:val="00CC47A5"/>
    <w:rsid w:val="00CD07B3"/>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3861"/>
    <w:rsid w:val="00D05112"/>
    <w:rsid w:val="00D054FF"/>
    <w:rsid w:val="00D065FE"/>
    <w:rsid w:val="00D0687B"/>
    <w:rsid w:val="00D06A58"/>
    <w:rsid w:val="00D10B71"/>
    <w:rsid w:val="00D10EDF"/>
    <w:rsid w:val="00D12B58"/>
    <w:rsid w:val="00D13428"/>
    <w:rsid w:val="00D139DC"/>
    <w:rsid w:val="00D143E3"/>
    <w:rsid w:val="00D1643C"/>
    <w:rsid w:val="00D22553"/>
    <w:rsid w:val="00D24755"/>
    <w:rsid w:val="00D25BFA"/>
    <w:rsid w:val="00D263A3"/>
    <w:rsid w:val="00D265B3"/>
    <w:rsid w:val="00D309E9"/>
    <w:rsid w:val="00D33674"/>
    <w:rsid w:val="00D341A8"/>
    <w:rsid w:val="00D3447B"/>
    <w:rsid w:val="00D34DFD"/>
    <w:rsid w:val="00D35371"/>
    <w:rsid w:val="00D42060"/>
    <w:rsid w:val="00D42F94"/>
    <w:rsid w:val="00D433AA"/>
    <w:rsid w:val="00D4596C"/>
    <w:rsid w:val="00D46133"/>
    <w:rsid w:val="00D46CC1"/>
    <w:rsid w:val="00D47824"/>
    <w:rsid w:val="00D47A6A"/>
    <w:rsid w:val="00D47E2A"/>
    <w:rsid w:val="00D5339C"/>
    <w:rsid w:val="00D54207"/>
    <w:rsid w:val="00D57434"/>
    <w:rsid w:val="00D57A84"/>
    <w:rsid w:val="00D62FEE"/>
    <w:rsid w:val="00D665AA"/>
    <w:rsid w:val="00D67C10"/>
    <w:rsid w:val="00D711A7"/>
    <w:rsid w:val="00D71B69"/>
    <w:rsid w:val="00D7787D"/>
    <w:rsid w:val="00D80912"/>
    <w:rsid w:val="00D84241"/>
    <w:rsid w:val="00D846B3"/>
    <w:rsid w:val="00D8538A"/>
    <w:rsid w:val="00D85DDF"/>
    <w:rsid w:val="00D86578"/>
    <w:rsid w:val="00D922D5"/>
    <w:rsid w:val="00D928DF"/>
    <w:rsid w:val="00D92E46"/>
    <w:rsid w:val="00D948FF"/>
    <w:rsid w:val="00DA0331"/>
    <w:rsid w:val="00DA0849"/>
    <w:rsid w:val="00DA17C6"/>
    <w:rsid w:val="00DA492E"/>
    <w:rsid w:val="00DA57B0"/>
    <w:rsid w:val="00DA5EBE"/>
    <w:rsid w:val="00DA5F79"/>
    <w:rsid w:val="00DA63E0"/>
    <w:rsid w:val="00DA6A14"/>
    <w:rsid w:val="00DA78CD"/>
    <w:rsid w:val="00DB0BA0"/>
    <w:rsid w:val="00DB1AF9"/>
    <w:rsid w:val="00DB1D17"/>
    <w:rsid w:val="00DB3A31"/>
    <w:rsid w:val="00DB686E"/>
    <w:rsid w:val="00DB6E45"/>
    <w:rsid w:val="00DC2A72"/>
    <w:rsid w:val="00DC382A"/>
    <w:rsid w:val="00DC44D3"/>
    <w:rsid w:val="00DC486D"/>
    <w:rsid w:val="00DC584F"/>
    <w:rsid w:val="00DC763D"/>
    <w:rsid w:val="00DD0D90"/>
    <w:rsid w:val="00DD2B8F"/>
    <w:rsid w:val="00DD3221"/>
    <w:rsid w:val="00DD49BB"/>
    <w:rsid w:val="00DE26C3"/>
    <w:rsid w:val="00DE29A6"/>
    <w:rsid w:val="00DE5B79"/>
    <w:rsid w:val="00DE62C1"/>
    <w:rsid w:val="00DF03BE"/>
    <w:rsid w:val="00DF2698"/>
    <w:rsid w:val="00DF2EE2"/>
    <w:rsid w:val="00DF6EF7"/>
    <w:rsid w:val="00DF7162"/>
    <w:rsid w:val="00E009A5"/>
    <w:rsid w:val="00E02316"/>
    <w:rsid w:val="00E0233B"/>
    <w:rsid w:val="00E049AC"/>
    <w:rsid w:val="00E04AE1"/>
    <w:rsid w:val="00E10ED8"/>
    <w:rsid w:val="00E13A8D"/>
    <w:rsid w:val="00E13D8B"/>
    <w:rsid w:val="00E16911"/>
    <w:rsid w:val="00E1777F"/>
    <w:rsid w:val="00E17E9B"/>
    <w:rsid w:val="00E202B2"/>
    <w:rsid w:val="00E2225E"/>
    <w:rsid w:val="00E2306E"/>
    <w:rsid w:val="00E40E5A"/>
    <w:rsid w:val="00E41420"/>
    <w:rsid w:val="00E41F37"/>
    <w:rsid w:val="00E41F5A"/>
    <w:rsid w:val="00E53083"/>
    <w:rsid w:val="00E532DF"/>
    <w:rsid w:val="00E552A5"/>
    <w:rsid w:val="00E559E4"/>
    <w:rsid w:val="00E62232"/>
    <w:rsid w:val="00E62780"/>
    <w:rsid w:val="00E628ED"/>
    <w:rsid w:val="00E63A63"/>
    <w:rsid w:val="00E64906"/>
    <w:rsid w:val="00E65D99"/>
    <w:rsid w:val="00E77E0F"/>
    <w:rsid w:val="00E807C4"/>
    <w:rsid w:val="00E80AAC"/>
    <w:rsid w:val="00E810D1"/>
    <w:rsid w:val="00E84D8C"/>
    <w:rsid w:val="00E8627F"/>
    <w:rsid w:val="00E90985"/>
    <w:rsid w:val="00E9387E"/>
    <w:rsid w:val="00E96260"/>
    <w:rsid w:val="00E9782F"/>
    <w:rsid w:val="00EA3255"/>
    <w:rsid w:val="00EA3718"/>
    <w:rsid w:val="00EA4407"/>
    <w:rsid w:val="00EA531B"/>
    <w:rsid w:val="00EB02E8"/>
    <w:rsid w:val="00EC0D8C"/>
    <w:rsid w:val="00EC2C9B"/>
    <w:rsid w:val="00EC439B"/>
    <w:rsid w:val="00EC5E40"/>
    <w:rsid w:val="00EC6362"/>
    <w:rsid w:val="00EC6D72"/>
    <w:rsid w:val="00ED0749"/>
    <w:rsid w:val="00ED12BD"/>
    <w:rsid w:val="00ED138B"/>
    <w:rsid w:val="00ED1C84"/>
    <w:rsid w:val="00EE5D5B"/>
    <w:rsid w:val="00EE6CCC"/>
    <w:rsid w:val="00EE71D7"/>
    <w:rsid w:val="00EF1081"/>
    <w:rsid w:val="00EF2274"/>
    <w:rsid w:val="00EF380F"/>
    <w:rsid w:val="00EF551F"/>
    <w:rsid w:val="00EF6B80"/>
    <w:rsid w:val="00F00F80"/>
    <w:rsid w:val="00F02D56"/>
    <w:rsid w:val="00F036FD"/>
    <w:rsid w:val="00F03B5F"/>
    <w:rsid w:val="00F040D9"/>
    <w:rsid w:val="00F07D0E"/>
    <w:rsid w:val="00F10CD2"/>
    <w:rsid w:val="00F12A4D"/>
    <w:rsid w:val="00F13373"/>
    <w:rsid w:val="00F13410"/>
    <w:rsid w:val="00F14D14"/>
    <w:rsid w:val="00F17531"/>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023E"/>
    <w:rsid w:val="00F47C6C"/>
    <w:rsid w:val="00F50768"/>
    <w:rsid w:val="00F51AD3"/>
    <w:rsid w:val="00F523ED"/>
    <w:rsid w:val="00F55298"/>
    <w:rsid w:val="00F56B97"/>
    <w:rsid w:val="00F61C19"/>
    <w:rsid w:val="00F63C20"/>
    <w:rsid w:val="00F6506F"/>
    <w:rsid w:val="00F652E1"/>
    <w:rsid w:val="00F65842"/>
    <w:rsid w:val="00F6671E"/>
    <w:rsid w:val="00F7106A"/>
    <w:rsid w:val="00F7150C"/>
    <w:rsid w:val="00F805C5"/>
    <w:rsid w:val="00F8318C"/>
    <w:rsid w:val="00F85D4F"/>
    <w:rsid w:val="00F870F8"/>
    <w:rsid w:val="00F8742B"/>
    <w:rsid w:val="00F90C0C"/>
    <w:rsid w:val="00F92C0E"/>
    <w:rsid w:val="00F95932"/>
    <w:rsid w:val="00FA19EE"/>
    <w:rsid w:val="00FA3563"/>
    <w:rsid w:val="00FA52B3"/>
    <w:rsid w:val="00FA5D63"/>
    <w:rsid w:val="00FA64BA"/>
    <w:rsid w:val="00FA6D33"/>
    <w:rsid w:val="00FA76B7"/>
    <w:rsid w:val="00FA7B18"/>
    <w:rsid w:val="00FB096B"/>
    <w:rsid w:val="00FB0CD0"/>
    <w:rsid w:val="00FB157E"/>
    <w:rsid w:val="00FB15FD"/>
    <w:rsid w:val="00FB1660"/>
    <w:rsid w:val="00FB1EDB"/>
    <w:rsid w:val="00FB4EBA"/>
    <w:rsid w:val="00FB69B4"/>
    <w:rsid w:val="00FC1A58"/>
    <w:rsid w:val="00FC1A5A"/>
    <w:rsid w:val="00FC2338"/>
    <w:rsid w:val="00FC494A"/>
    <w:rsid w:val="00FC4AEC"/>
    <w:rsid w:val="00FC5720"/>
    <w:rsid w:val="00FC63D0"/>
    <w:rsid w:val="00FD0212"/>
    <w:rsid w:val="00FD11E9"/>
    <w:rsid w:val="00FD1626"/>
    <w:rsid w:val="00FD16FB"/>
    <w:rsid w:val="00FD5F49"/>
    <w:rsid w:val="00FD6D47"/>
    <w:rsid w:val="00FE0810"/>
    <w:rsid w:val="00FE1C5C"/>
    <w:rsid w:val="00FE2783"/>
    <w:rsid w:val="00FE27B7"/>
    <w:rsid w:val="00FE2B64"/>
    <w:rsid w:val="00FE2F0D"/>
    <w:rsid w:val="00FF1053"/>
    <w:rsid w:val="00FF3260"/>
    <w:rsid w:val="00FF4057"/>
    <w:rsid w:val="00FF75F7"/>
    <w:rsid w:val="02072F93"/>
    <w:rsid w:val="0C21353A"/>
    <w:rsid w:val="0FFEB85B"/>
    <w:rsid w:val="1F82D161"/>
    <w:rsid w:val="25E62114"/>
    <w:rsid w:val="2F538F4E"/>
    <w:rsid w:val="2FCEE70D"/>
    <w:rsid w:val="3D6CA7B4"/>
    <w:rsid w:val="3F4921DC"/>
    <w:rsid w:val="3FA60C08"/>
    <w:rsid w:val="41D20130"/>
    <w:rsid w:val="4D2A471E"/>
    <w:rsid w:val="52B5A84D"/>
    <w:rsid w:val="5587EC55"/>
    <w:rsid w:val="5FF6AF43"/>
    <w:rsid w:val="7593E265"/>
    <w:rsid w:val="7B174E7C"/>
    <w:rsid w:val="7D260F6D"/>
    <w:rsid w:val="7D7C3A72"/>
    <w:rsid w:val="7EC1DFCE"/>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162358"/>
    <w:pPr>
      <w:outlineLvl w:val="2"/>
    </w:pPr>
    <w:rPr>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qFormat/>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qFormat/>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085BB3"/>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qFormat/>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162358"/>
    <w:rPr>
      <w:rFonts w:ascii="Arial" w:eastAsia="Times New Roman" w:hAnsi="Arial" w:cs="Arial"/>
      <w:b/>
      <w:bCs/>
      <w:caps/>
      <w:color w:val="7F7F7F"/>
      <w:sz w:val="18"/>
      <w:szCs w:val="18"/>
      <w:lang w:val="fr-FR" w:eastAsia="fr-CA"/>
    </w:rPr>
  </w:style>
  <w:style w:type="paragraph" w:customStyle="1" w:styleId="Figuresettableaux-Titre">
    <w:name w:val="Figures et tableaux - Titre"/>
    <w:basedOn w:val="Normal"/>
    <w:link w:val="Figuresettableaux-TitreCar"/>
    <w:qFormat/>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04748385">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028261">
      <w:bodyDiv w:val="1"/>
      <w:marLeft w:val="0"/>
      <w:marRight w:val="0"/>
      <w:marTop w:val="0"/>
      <w:marBottom w:val="0"/>
      <w:divBdr>
        <w:top w:val="none" w:sz="0" w:space="0" w:color="auto"/>
        <w:left w:val="none" w:sz="0" w:space="0" w:color="auto"/>
        <w:bottom w:val="none" w:sz="0" w:space="0" w:color="auto"/>
        <w:right w:val="none" w:sz="0" w:space="0" w:color="auto"/>
      </w:divBdr>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doi.org/10.1080/10615806.2019.159667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rcid.org/0000-XXXX-XXXX-XXXX" TargetMode="External"/><Relationship Id="rId17" Type="http://schemas.openxmlformats.org/officeDocument/2006/relationships/hyperlink" Target="https://doi.org/10.1037/a00148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r.wikipedia.org/w/index.php?title=Ing%C3%A9nierie_p%C3%A9dagogique&amp;oldid=1731499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nom.nom@uXYZ.pa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youtube.com/watch?v=ezJQ3lQYDu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vue-mediations.teluq.ca/index.php/Distances/article/view/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hipel.uqam.ca/11142"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pt"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pt"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5253-4FA0-8619-D64B9D0CA7C6}"/>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20018CEC63BE4DA6B1FCAF441D87DA" ma:contentTypeVersion="5" ma:contentTypeDescription="Crée un document." ma:contentTypeScope="" ma:versionID="eac01a396ae784d0f3945c2a37d8b3fe">
  <xsd:schema xmlns:xsd="http://www.w3.org/2001/XMLSchema" xmlns:xs="http://www.w3.org/2001/XMLSchema" xmlns:p="http://schemas.microsoft.com/office/2006/metadata/properties" xmlns:ns2="aeba1ccd-5ade-4258-8d84-3c5a3f95d052" xmlns:ns3="15e404b5-24fb-400e-83ba-5ec05ef997ef" targetNamespace="http://schemas.microsoft.com/office/2006/metadata/properties" ma:root="true" ma:fieldsID="450f12de42a0b533e6bc7846b633bf96" ns2:_="" ns3:_="">
    <xsd:import namespace="aeba1ccd-5ade-4258-8d84-3c5a3f95d052"/>
    <xsd:import namespace="15e404b5-24fb-400e-83ba-5ec05ef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1ccd-5ade-4258-8d84-3c5a3f95d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404b5-24fb-400e-83ba-5ec05ef997e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CC18E-26B7-4177-9297-6D47DF418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AF38D3-8868-42A8-B7A5-B2A6FC377C81}">
  <ds:schemaRefs>
    <ds:schemaRef ds:uri="http://schemas.microsoft.com/sharepoint/v3/contenttype/forms"/>
  </ds:schemaRefs>
</ds:datastoreItem>
</file>

<file path=customXml/itemProps3.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customXml/itemProps4.xml><?xml version="1.0" encoding="utf-8"?>
<ds:datastoreItem xmlns:ds="http://schemas.openxmlformats.org/officeDocument/2006/customXml" ds:itemID="{F1AE4B6B-83DB-4437-AA76-51D12BEB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a1ccd-5ade-4258-8d84-3c5a3f95d052"/>
    <ds:schemaRef ds:uri="15e404b5-24fb-400e-83ba-5ec05ef99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7</Pages>
  <Words>2005</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2026-06-05T20:34:00Z</dcterms:created>
  <dcterms:modified xsi:type="dcterms:W3CDTF">2026-06-05T20:34:00Z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0x0101004220018CEC63BE4DA6B1FCAF441D87DA</vt:lpwstr>
  </property>
</Properties>
</file>